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9E8" w:rsidRDefault="00277A8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-499745</wp:posOffset>
                </wp:positionV>
                <wp:extent cx="1466850" cy="1152525"/>
                <wp:effectExtent l="0" t="0" r="0" b="0"/>
                <wp:wrapNone/>
                <wp:docPr id="3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CB4" w:rsidRDefault="00F45DCB" w:rsidP="00DB34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1952" cy="1044000"/>
                                  <wp:effectExtent l="19050" t="0" r="0" b="0"/>
                                  <wp:docPr id="1" name="Obraz 1" descr="C:\Users\Jacek Jakubiak\Downloads\logo_muzeum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cek Jakubiak\Downloads\logo_muzeum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952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-37.85pt;margin-top:-39.35pt;width:115.5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" filled="f" stroked="f" strokeweight="1pt">
                <v:path arrowok="t"/>
                <v:textbox>
                  <w:txbxContent>
                    <w:p w:rsidR="003F1CB4" w:rsidRDefault="00F45DCB" w:rsidP="00DB34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1952" cy="1044000"/>
                            <wp:effectExtent l="19050" t="0" r="0" b="0"/>
                            <wp:docPr id="1" name="Obraz 1" descr="C:\Users\Jacek Jakubiak\Downloads\logo_muzeum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cek Jakubiak\Downloads\logo_muzeum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952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-509270</wp:posOffset>
                </wp:positionV>
                <wp:extent cx="6686550" cy="1181100"/>
                <wp:effectExtent l="635" t="635" r="0" b="0"/>
                <wp:wrapNone/>
                <wp:docPr id="2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865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1CB4" w:rsidRDefault="003F1CB4" w:rsidP="00663E4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F1CB4" w:rsidRDefault="003F1CB4" w:rsidP="00663E43">
                            <w:pPr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Pr="00170F7E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MUZEUM POGRANICZA ŚLĄSKO-ŁUŻYCKIEGO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w ŻARACH</w:t>
                            </w:r>
                          </w:p>
                          <w:p w:rsidR="003F1CB4" w:rsidRPr="00457F0C" w:rsidRDefault="003F1CB4" w:rsidP="00170F7E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 xml:space="preserve">                             pl. Kard. Stefana Wyszyńskiego</w:t>
                            </w:r>
                            <w:r w:rsidRPr="00457F0C">
                              <w:rPr>
                                <w:rFonts w:ascii="Georgia" w:hAnsi="Georgia"/>
                                <w:i/>
                              </w:rPr>
                              <w:t xml:space="preserve"> 2; 68-200 Żary; tel. 68 3638370,</w:t>
                            </w:r>
                          </w:p>
                          <w:p w:rsidR="003F1CB4" w:rsidRPr="00CC2038" w:rsidRDefault="003F1CB4" w:rsidP="00170F7E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i/>
                                <w:lang w:val="en-GB"/>
                              </w:rPr>
                            </w:pPr>
                            <w:r w:rsidRPr="00F45DCB">
                              <w:t xml:space="preserve">                                    </w:t>
                            </w:r>
                            <w:hyperlink r:id="rId9" w:history="1">
                              <w:r w:rsidRPr="00CC2038">
                                <w:rPr>
                                  <w:rStyle w:val="Hipercze"/>
                                  <w:rFonts w:ascii="Georgia" w:hAnsi="Georgia"/>
                                  <w:i/>
                                  <w:color w:val="000000" w:themeColor="text1"/>
                                  <w:u w:val="none"/>
                                  <w:lang w:val="en-GB"/>
                                </w:rPr>
                                <w:t>www.muzeumzary.pl</w:t>
                              </w:r>
                            </w:hyperlink>
                            <w:r w:rsidRPr="00CC2038">
                              <w:rPr>
                                <w:rFonts w:ascii="Georgia" w:hAnsi="Georgia"/>
                                <w:i/>
                                <w:lang w:val="en-GB"/>
                              </w:rPr>
                              <w:t>; e-mail: muzeum@</w:t>
                            </w:r>
                            <w:r w:rsidR="00F45DCB" w:rsidRPr="00CC2038">
                              <w:rPr>
                                <w:rFonts w:ascii="Georgia" w:hAnsi="Georgia"/>
                                <w:i/>
                                <w:lang w:val="en-GB"/>
                              </w:rPr>
                              <w:t>muzeumzary</w:t>
                            </w:r>
                            <w:r w:rsidRPr="00CC2038">
                              <w:rPr>
                                <w:rFonts w:ascii="Georgia" w:hAnsi="Georgia"/>
                                <w:i/>
                                <w:lang w:val="en-GB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7" style="position:absolute;margin-left:-40.1pt;margin-top:-40.1pt;width:526.5pt;height:9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" filled="f" stroked="f" strokecolor="#aeaaaa [2414]" strokeweight="1.5pt">
                <v:stroke joinstyle="round" endcap="round"/>
                <v:textbox>
                  <w:txbxContent>
                    <w:p w:rsidR="003F1CB4" w:rsidRDefault="003F1CB4" w:rsidP="00663E4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3F1CB4" w:rsidRDefault="003F1CB4" w:rsidP="00663E43">
                      <w:pPr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Pr="00170F7E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MUZEUM POGRANICZA ŚLĄSKO-ŁUŻYCKIEGO</w:t>
                      </w:r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 w ŻARACH</w:t>
                      </w:r>
                    </w:p>
                    <w:p w:rsidR="003F1CB4" w:rsidRPr="00457F0C" w:rsidRDefault="003F1CB4" w:rsidP="00170F7E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 xml:space="preserve">                             pl. Kard. Stefana Wyszyńskiego</w:t>
                      </w:r>
                      <w:r w:rsidRPr="00457F0C">
                        <w:rPr>
                          <w:rFonts w:ascii="Georgia" w:hAnsi="Georgia"/>
                          <w:i/>
                        </w:rPr>
                        <w:t xml:space="preserve"> 2; 68-200 Żary; tel. 68 3638370,</w:t>
                      </w:r>
                    </w:p>
                    <w:p w:rsidR="003F1CB4" w:rsidRPr="00CC2038" w:rsidRDefault="003F1CB4" w:rsidP="00170F7E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i/>
                          <w:lang w:val="en-GB"/>
                        </w:rPr>
                      </w:pPr>
                      <w:r w:rsidRPr="00F45DCB">
                        <w:t xml:space="preserve">                                    </w:t>
                      </w:r>
                      <w:hyperlink r:id="rId10" w:history="1">
                        <w:r w:rsidRPr="00CC2038">
                          <w:rPr>
                            <w:rStyle w:val="Hipercze"/>
                            <w:rFonts w:ascii="Georgia" w:hAnsi="Georgia"/>
                            <w:i/>
                            <w:color w:val="000000" w:themeColor="text1"/>
                            <w:u w:val="none"/>
                            <w:lang w:val="en-GB"/>
                          </w:rPr>
                          <w:t>www.muzeumzary.pl</w:t>
                        </w:r>
                      </w:hyperlink>
                      <w:r w:rsidRPr="00CC2038">
                        <w:rPr>
                          <w:rFonts w:ascii="Georgia" w:hAnsi="Georgia"/>
                          <w:i/>
                          <w:lang w:val="en-GB"/>
                        </w:rPr>
                        <w:t>; e-mail: muzeum@</w:t>
                      </w:r>
                      <w:r w:rsidR="00F45DCB" w:rsidRPr="00CC2038">
                        <w:rPr>
                          <w:rFonts w:ascii="Georgia" w:hAnsi="Georgia"/>
                          <w:i/>
                          <w:lang w:val="en-GB"/>
                        </w:rPr>
                        <w:t>muzeumzary</w:t>
                      </w:r>
                      <w:r w:rsidRPr="00CC2038">
                        <w:rPr>
                          <w:rFonts w:ascii="Georgia" w:hAnsi="Georgia"/>
                          <w:i/>
                          <w:lang w:val="en-GB"/>
                        </w:rPr>
                        <w:t>.pl</w:t>
                      </w:r>
                    </w:p>
                  </w:txbxContent>
                </v:textbox>
              </v:rect>
            </w:pict>
          </mc:Fallback>
        </mc:AlternateContent>
      </w:r>
    </w:p>
    <w:p w:rsidR="004119E8" w:rsidRPr="004119E8" w:rsidRDefault="004119E8" w:rsidP="004119E8"/>
    <w:p w:rsidR="004119E8" w:rsidRPr="004119E8" w:rsidRDefault="004119E8" w:rsidP="004119E8"/>
    <w:p w:rsidR="004119E8" w:rsidRPr="00CC2038" w:rsidRDefault="00701ADC" w:rsidP="00CC2038">
      <w:pPr>
        <w:spacing w:after="0"/>
        <w:jc w:val="center"/>
        <w:rPr>
          <w:rFonts w:cs="Arial"/>
          <w:b/>
          <w:color w:val="FF0000"/>
          <w:sz w:val="24"/>
          <w:szCs w:val="24"/>
        </w:rPr>
      </w:pPr>
      <w:r w:rsidRPr="00CC2038">
        <w:rPr>
          <w:rFonts w:cs="Arial"/>
          <w:b/>
          <w:color w:val="FF0000"/>
          <w:sz w:val="24"/>
          <w:szCs w:val="24"/>
        </w:rPr>
        <w:t xml:space="preserve">REGULAMIN </w:t>
      </w:r>
      <w:r w:rsidR="00377ABA" w:rsidRPr="00CC2038">
        <w:rPr>
          <w:rFonts w:cs="Arial"/>
          <w:b/>
          <w:color w:val="FF0000"/>
          <w:sz w:val="24"/>
          <w:szCs w:val="24"/>
        </w:rPr>
        <w:t>V</w:t>
      </w:r>
      <w:r w:rsidR="0097055E" w:rsidRPr="00CC2038">
        <w:rPr>
          <w:rFonts w:cs="Arial"/>
          <w:b/>
          <w:color w:val="FF0000"/>
          <w:sz w:val="24"/>
          <w:szCs w:val="24"/>
        </w:rPr>
        <w:t>II</w:t>
      </w:r>
      <w:r w:rsidR="00DB3455" w:rsidRPr="00CC2038">
        <w:rPr>
          <w:rFonts w:cs="Arial"/>
          <w:b/>
          <w:color w:val="FF0000"/>
          <w:sz w:val="24"/>
          <w:szCs w:val="24"/>
        </w:rPr>
        <w:t xml:space="preserve"> </w:t>
      </w:r>
      <w:r w:rsidR="008E04AD" w:rsidRPr="00CC2038">
        <w:rPr>
          <w:rFonts w:cs="Arial"/>
          <w:b/>
          <w:color w:val="FF0000"/>
          <w:sz w:val="24"/>
          <w:szCs w:val="24"/>
        </w:rPr>
        <w:t>TURNIEJU WIEDZY HISTORYCZNEJ</w:t>
      </w:r>
    </w:p>
    <w:p w:rsidR="006A7E59" w:rsidRPr="00CC2038" w:rsidRDefault="00842CD9" w:rsidP="00CC2038">
      <w:pPr>
        <w:spacing w:after="0"/>
        <w:jc w:val="center"/>
        <w:rPr>
          <w:rFonts w:cs="Arial"/>
          <w:b/>
          <w:color w:val="FF0000"/>
          <w:sz w:val="24"/>
          <w:szCs w:val="24"/>
        </w:rPr>
      </w:pPr>
      <w:r>
        <w:rPr>
          <w:rFonts w:cs="Arial"/>
          <w:b/>
          <w:color w:val="FF0000"/>
          <w:sz w:val="24"/>
          <w:szCs w:val="24"/>
        </w:rPr>
        <w:t xml:space="preserve">W </w:t>
      </w:r>
      <w:r w:rsidR="006A7E59" w:rsidRPr="00CC2038">
        <w:rPr>
          <w:rFonts w:cs="Arial"/>
          <w:b/>
          <w:color w:val="FF0000"/>
          <w:sz w:val="24"/>
          <w:szCs w:val="24"/>
        </w:rPr>
        <w:t>ROK</w:t>
      </w:r>
      <w:r>
        <w:rPr>
          <w:rFonts w:cs="Arial"/>
          <w:b/>
          <w:color w:val="FF0000"/>
          <w:sz w:val="24"/>
          <w:szCs w:val="24"/>
        </w:rPr>
        <w:t>U</w:t>
      </w:r>
      <w:r w:rsidR="006A7E59" w:rsidRPr="00CC2038">
        <w:rPr>
          <w:rFonts w:cs="Arial"/>
          <w:b/>
          <w:color w:val="FF0000"/>
          <w:sz w:val="24"/>
          <w:szCs w:val="24"/>
        </w:rPr>
        <w:t xml:space="preserve"> SZKOLNY</w:t>
      </w:r>
      <w:r>
        <w:rPr>
          <w:rFonts w:cs="Arial"/>
          <w:b/>
          <w:color w:val="FF0000"/>
          <w:sz w:val="24"/>
          <w:szCs w:val="24"/>
        </w:rPr>
        <w:t>M</w:t>
      </w:r>
      <w:r w:rsidR="006A7E59" w:rsidRPr="00CC2038">
        <w:rPr>
          <w:rFonts w:cs="Arial"/>
          <w:b/>
          <w:color w:val="FF0000"/>
          <w:sz w:val="24"/>
          <w:szCs w:val="24"/>
        </w:rPr>
        <w:t xml:space="preserve"> 20</w:t>
      </w:r>
      <w:r w:rsidR="0097055E" w:rsidRPr="00CC2038">
        <w:rPr>
          <w:rFonts w:cs="Arial"/>
          <w:b/>
          <w:color w:val="FF0000"/>
          <w:sz w:val="24"/>
          <w:szCs w:val="24"/>
        </w:rPr>
        <w:t>2</w:t>
      </w:r>
      <w:r w:rsidR="006A7E59" w:rsidRPr="00CC2038">
        <w:rPr>
          <w:rFonts w:cs="Arial"/>
          <w:b/>
          <w:color w:val="FF0000"/>
          <w:sz w:val="24"/>
          <w:szCs w:val="24"/>
        </w:rPr>
        <w:t>1/20</w:t>
      </w:r>
      <w:r w:rsidR="0097055E" w:rsidRPr="00CC2038">
        <w:rPr>
          <w:rFonts w:cs="Arial"/>
          <w:b/>
          <w:color w:val="FF0000"/>
          <w:sz w:val="24"/>
          <w:szCs w:val="24"/>
        </w:rPr>
        <w:t>22</w:t>
      </w:r>
    </w:p>
    <w:p w:rsidR="00CC2038" w:rsidRPr="00CC2038" w:rsidRDefault="00CC2038" w:rsidP="00CC2038">
      <w:pPr>
        <w:spacing w:after="0"/>
        <w:jc w:val="center"/>
        <w:rPr>
          <w:rFonts w:cs="Arial"/>
          <w:b/>
          <w:sz w:val="24"/>
          <w:szCs w:val="24"/>
        </w:rPr>
      </w:pPr>
    </w:p>
    <w:p w:rsidR="00CC2038" w:rsidRPr="00CC2038" w:rsidRDefault="00CC2038" w:rsidP="00842CD9">
      <w:pPr>
        <w:spacing w:after="0"/>
        <w:jc w:val="both"/>
        <w:rPr>
          <w:rFonts w:cs="Arial"/>
          <w:b/>
          <w:sz w:val="24"/>
          <w:szCs w:val="24"/>
        </w:rPr>
      </w:pPr>
    </w:p>
    <w:p w:rsidR="00CC2038" w:rsidRDefault="008E04AD" w:rsidP="00842CD9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 w:rsidRPr="00CC2038">
        <w:rPr>
          <w:rFonts w:cs="Arial"/>
          <w:sz w:val="24"/>
          <w:szCs w:val="24"/>
        </w:rPr>
        <w:t xml:space="preserve">Turniej jest przeznaczony dla uczniów </w:t>
      </w:r>
      <w:r w:rsidR="00CE48CC" w:rsidRPr="00CC2038">
        <w:rPr>
          <w:rFonts w:cs="Arial"/>
          <w:sz w:val="24"/>
          <w:szCs w:val="24"/>
        </w:rPr>
        <w:t>szkół podstawowych (klasy VI – VI</w:t>
      </w:r>
      <w:r w:rsidR="008A087F" w:rsidRPr="00CC2038">
        <w:rPr>
          <w:rFonts w:cs="Arial"/>
          <w:sz w:val="24"/>
          <w:szCs w:val="24"/>
        </w:rPr>
        <w:t>I</w:t>
      </w:r>
      <w:r w:rsidR="002C357E">
        <w:rPr>
          <w:rFonts w:cs="Arial"/>
          <w:sz w:val="24"/>
          <w:szCs w:val="24"/>
        </w:rPr>
        <w:t xml:space="preserve">I)                     </w:t>
      </w:r>
      <w:r w:rsidR="002D5095" w:rsidRPr="00CC2038">
        <w:rPr>
          <w:rFonts w:cs="Arial"/>
          <w:sz w:val="24"/>
          <w:szCs w:val="24"/>
        </w:rPr>
        <w:t xml:space="preserve">i </w:t>
      </w:r>
      <w:r w:rsidR="00825C17" w:rsidRPr="00CC2038">
        <w:rPr>
          <w:rFonts w:cs="Arial"/>
          <w:sz w:val="24"/>
          <w:szCs w:val="24"/>
        </w:rPr>
        <w:t>ponad</w:t>
      </w:r>
      <w:r w:rsidR="0097055E" w:rsidRPr="00CC2038">
        <w:rPr>
          <w:rFonts w:cs="Arial"/>
          <w:sz w:val="24"/>
          <w:szCs w:val="24"/>
        </w:rPr>
        <w:t>podstawowych</w:t>
      </w:r>
      <w:r w:rsidRPr="00CC2038">
        <w:rPr>
          <w:rFonts w:cs="Arial"/>
          <w:sz w:val="24"/>
          <w:szCs w:val="24"/>
        </w:rPr>
        <w:t xml:space="preserve"> </w:t>
      </w:r>
      <w:r w:rsidR="00842CD9">
        <w:rPr>
          <w:rFonts w:cs="Arial"/>
          <w:sz w:val="24"/>
          <w:szCs w:val="24"/>
        </w:rPr>
        <w:t xml:space="preserve">z </w:t>
      </w:r>
      <w:r w:rsidRPr="00CC2038">
        <w:rPr>
          <w:rFonts w:cs="Arial"/>
          <w:sz w:val="24"/>
          <w:szCs w:val="24"/>
        </w:rPr>
        <w:t>powiatu żarskiego.</w:t>
      </w:r>
    </w:p>
    <w:p w:rsidR="00CC2038" w:rsidRDefault="008E04AD" w:rsidP="00842CD9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 w:rsidRPr="00CC2038">
        <w:rPr>
          <w:rFonts w:cs="Arial"/>
          <w:sz w:val="24"/>
          <w:szCs w:val="24"/>
        </w:rPr>
        <w:t xml:space="preserve">Organizatorem </w:t>
      </w:r>
      <w:r w:rsidR="00D046A0" w:rsidRPr="00CC2038">
        <w:rPr>
          <w:rFonts w:cs="Arial"/>
          <w:sz w:val="24"/>
          <w:szCs w:val="24"/>
        </w:rPr>
        <w:t>T</w:t>
      </w:r>
      <w:r w:rsidRPr="00CC2038">
        <w:rPr>
          <w:rFonts w:cs="Arial"/>
          <w:sz w:val="24"/>
          <w:szCs w:val="24"/>
        </w:rPr>
        <w:t>urnieju jest Muzeum Pogranicza Śląsko-Łużyckiego w Żarach.</w:t>
      </w:r>
    </w:p>
    <w:p w:rsidR="00CC2038" w:rsidRDefault="008E04AD" w:rsidP="00842CD9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 w:rsidRPr="00CC2038">
        <w:rPr>
          <w:rFonts w:cs="Arial"/>
          <w:sz w:val="24"/>
          <w:szCs w:val="24"/>
        </w:rPr>
        <w:t xml:space="preserve">Celem </w:t>
      </w:r>
      <w:r w:rsidR="00D046A0" w:rsidRPr="00CC2038">
        <w:rPr>
          <w:rFonts w:cs="Arial"/>
          <w:sz w:val="24"/>
          <w:szCs w:val="24"/>
        </w:rPr>
        <w:t>T</w:t>
      </w:r>
      <w:r w:rsidRPr="00CC2038">
        <w:rPr>
          <w:rFonts w:cs="Arial"/>
          <w:sz w:val="24"/>
          <w:szCs w:val="24"/>
        </w:rPr>
        <w:t xml:space="preserve">urnieju jest rozbudzanie zainteresowań historycznych oraz upowszechnianie wśród młodzieży </w:t>
      </w:r>
      <w:r w:rsidR="00CE48CC" w:rsidRPr="00CC2038">
        <w:rPr>
          <w:rFonts w:cs="Arial"/>
          <w:sz w:val="24"/>
          <w:szCs w:val="24"/>
        </w:rPr>
        <w:t xml:space="preserve">szkolnej </w:t>
      </w:r>
      <w:r w:rsidRPr="00CC2038">
        <w:rPr>
          <w:rFonts w:cs="Arial"/>
          <w:sz w:val="24"/>
          <w:szCs w:val="24"/>
        </w:rPr>
        <w:t>znajomości historii</w:t>
      </w:r>
      <w:r w:rsidR="008829BC" w:rsidRPr="00CC2038">
        <w:rPr>
          <w:rFonts w:cs="Arial"/>
          <w:sz w:val="24"/>
          <w:szCs w:val="24"/>
        </w:rPr>
        <w:t xml:space="preserve"> powszechnej, ojczystej i regionalnej.</w:t>
      </w:r>
    </w:p>
    <w:p w:rsidR="00CC2038" w:rsidRDefault="00CC2038" w:rsidP="00842CD9">
      <w:pPr>
        <w:pStyle w:val="Akapitzlist"/>
        <w:jc w:val="both"/>
        <w:rPr>
          <w:rFonts w:cs="Arial"/>
          <w:sz w:val="24"/>
          <w:szCs w:val="24"/>
        </w:rPr>
      </w:pPr>
    </w:p>
    <w:p w:rsidR="00CC2038" w:rsidRDefault="00CC2038" w:rsidP="00842CD9">
      <w:pPr>
        <w:pStyle w:val="Akapitzlist"/>
        <w:jc w:val="both"/>
        <w:rPr>
          <w:rFonts w:cs="Arial"/>
          <w:b/>
          <w:sz w:val="24"/>
          <w:szCs w:val="24"/>
        </w:rPr>
      </w:pPr>
      <w:r w:rsidRPr="00CC2038">
        <w:rPr>
          <w:rFonts w:cs="Arial"/>
          <w:b/>
          <w:sz w:val="24"/>
          <w:szCs w:val="24"/>
        </w:rPr>
        <w:t>KONKURSY W RAMACH TURNIEJU</w:t>
      </w:r>
    </w:p>
    <w:p w:rsidR="00CC2038" w:rsidRDefault="00CC2038" w:rsidP="00842CD9">
      <w:pPr>
        <w:pStyle w:val="Akapitzlist"/>
        <w:jc w:val="both"/>
        <w:rPr>
          <w:rFonts w:cs="Arial"/>
          <w:sz w:val="24"/>
          <w:szCs w:val="24"/>
        </w:rPr>
      </w:pPr>
    </w:p>
    <w:p w:rsidR="00193B8D" w:rsidRPr="00CC2038" w:rsidRDefault="008829BC" w:rsidP="00842CD9">
      <w:pPr>
        <w:pStyle w:val="Akapitzlist"/>
        <w:numPr>
          <w:ilvl w:val="0"/>
          <w:numId w:val="2"/>
        </w:numPr>
        <w:jc w:val="both"/>
        <w:rPr>
          <w:rFonts w:cs="Arial"/>
          <w:b/>
          <w:sz w:val="24"/>
          <w:szCs w:val="24"/>
        </w:rPr>
      </w:pPr>
      <w:r w:rsidRPr="00CC2038">
        <w:rPr>
          <w:rFonts w:cs="Arial"/>
          <w:sz w:val="24"/>
          <w:szCs w:val="24"/>
        </w:rPr>
        <w:t xml:space="preserve">Turniej składa się z </w:t>
      </w:r>
      <w:r w:rsidR="00CE48CC" w:rsidRPr="00CC2038">
        <w:rPr>
          <w:rFonts w:cs="Arial"/>
          <w:sz w:val="24"/>
          <w:szCs w:val="24"/>
        </w:rPr>
        <w:t xml:space="preserve">8 </w:t>
      </w:r>
      <w:r w:rsidR="002D5095" w:rsidRPr="00CC2038">
        <w:rPr>
          <w:rFonts w:cs="Arial"/>
          <w:sz w:val="24"/>
          <w:szCs w:val="24"/>
        </w:rPr>
        <w:t>konkursów</w:t>
      </w:r>
      <w:r w:rsidR="00842CD9">
        <w:rPr>
          <w:rFonts w:cs="Arial"/>
          <w:sz w:val="24"/>
          <w:szCs w:val="24"/>
        </w:rPr>
        <w:t>, które</w:t>
      </w:r>
      <w:r w:rsidR="00CC2038">
        <w:rPr>
          <w:rFonts w:cs="Arial"/>
          <w:sz w:val="24"/>
          <w:szCs w:val="24"/>
        </w:rPr>
        <w:t xml:space="preserve"> mają charakter indywidualny.</w:t>
      </w:r>
    </w:p>
    <w:p w:rsidR="00CC2038" w:rsidRPr="00CC2038" w:rsidRDefault="007E7C7F" w:rsidP="00842CD9">
      <w:pPr>
        <w:pStyle w:val="Akapitzlist"/>
        <w:numPr>
          <w:ilvl w:val="0"/>
          <w:numId w:val="2"/>
        </w:numPr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>Konkursy odbywać się będą</w:t>
      </w:r>
      <w:r w:rsidR="00842CD9">
        <w:rPr>
          <w:rFonts w:cs="Arial"/>
          <w:sz w:val="24"/>
          <w:szCs w:val="24"/>
        </w:rPr>
        <w:t xml:space="preserve"> w formie pisemnej</w:t>
      </w:r>
      <w:r w:rsidR="00CC2038">
        <w:rPr>
          <w:rFonts w:cs="Arial"/>
          <w:sz w:val="24"/>
          <w:szCs w:val="24"/>
        </w:rPr>
        <w:t xml:space="preserve"> (test)</w:t>
      </w:r>
      <w:r w:rsidR="00842CD9">
        <w:rPr>
          <w:rFonts w:cs="Arial"/>
          <w:sz w:val="24"/>
          <w:szCs w:val="24"/>
        </w:rPr>
        <w:t>,</w:t>
      </w:r>
      <w:r w:rsidR="00CC2038">
        <w:rPr>
          <w:rFonts w:cs="Arial"/>
          <w:sz w:val="24"/>
          <w:szCs w:val="24"/>
        </w:rPr>
        <w:t xml:space="preserve"> przy czym dopuszcza się możliwość przeprowadzenia ich </w:t>
      </w:r>
      <w:r w:rsidR="00842CD9">
        <w:rPr>
          <w:rFonts w:cs="Arial"/>
          <w:sz w:val="24"/>
          <w:szCs w:val="24"/>
        </w:rPr>
        <w:t>w inny sposób</w:t>
      </w:r>
      <w:r w:rsidR="00CC2038">
        <w:rPr>
          <w:rFonts w:cs="Arial"/>
          <w:sz w:val="24"/>
          <w:szCs w:val="24"/>
        </w:rPr>
        <w:t>.</w:t>
      </w:r>
    </w:p>
    <w:p w:rsidR="00CC2038" w:rsidRPr="00CC2038" w:rsidRDefault="00CC2038" w:rsidP="00842CD9">
      <w:pPr>
        <w:pStyle w:val="Akapitzlist"/>
        <w:numPr>
          <w:ilvl w:val="0"/>
          <w:numId w:val="2"/>
        </w:numPr>
        <w:jc w:val="both"/>
        <w:rPr>
          <w:rFonts w:cs="Arial"/>
          <w:sz w:val="24"/>
          <w:szCs w:val="24"/>
        </w:rPr>
      </w:pPr>
      <w:r w:rsidRPr="00CC2038">
        <w:rPr>
          <w:rFonts w:cs="Arial"/>
          <w:sz w:val="24"/>
          <w:szCs w:val="24"/>
        </w:rPr>
        <w:t>Turniej będzie odbywał się w siedzibie Muzeum Pogranicza Śląsko-Łuż</w:t>
      </w:r>
      <w:r>
        <w:rPr>
          <w:rFonts w:cs="Arial"/>
          <w:sz w:val="24"/>
          <w:szCs w:val="24"/>
        </w:rPr>
        <w:t xml:space="preserve">yckiego </w:t>
      </w:r>
      <w:r w:rsidR="00842CD9">
        <w:rPr>
          <w:rFonts w:cs="Arial"/>
          <w:sz w:val="24"/>
          <w:szCs w:val="24"/>
        </w:rPr>
        <w:t xml:space="preserve">             </w:t>
      </w:r>
      <w:r w:rsidRPr="00CC2038">
        <w:rPr>
          <w:rFonts w:cs="Arial"/>
          <w:sz w:val="24"/>
          <w:szCs w:val="24"/>
        </w:rPr>
        <w:t>w Żarach, pl. Kard. Stefana Wyszyńskiego 2. W przypadku zmiany lokalizacji, Organizator powiadomi o tym odpowiednio wcześniej uczestników konkursu.</w:t>
      </w:r>
    </w:p>
    <w:p w:rsidR="00CC2038" w:rsidRDefault="002E2FEA" w:rsidP="00842CD9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Terminy oraz tematy konkursów w ramach VII Turni</w:t>
      </w:r>
      <w:r w:rsidR="00842CD9">
        <w:rPr>
          <w:rFonts w:cs="Arial"/>
          <w:sz w:val="24"/>
          <w:szCs w:val="24"/>
        </w:rPr>
        <w:t xml:space="preserve">eju Wiedzy Historycznej zawarte zostały w </w:t>
      </w:r>
      <w:r w:rsidRPr="002C357E">
        <w:rPr>
          <w:rFonts w:cs="Arial"/>
          <w:b/>
          <w:sz w:val="24"/>
          <w:szCs w:val="24"/>
        </w:rPr>
        <w:t>załącznik</w:t>
      </w:r>
      <w:r w:rsidR="00842CD9">
        <w:rPr>
          <w:rFonts w:cs="Arial"/>
          <w:b/>
          <w:sz w:val="24"/>
          <w:szCs w:val="24"/>
        </w:rPr>
        <w:t>u</w:t>
      </w:r>
      <w:r w:rsidRPr="002C357E">
        <w:rPr>
          <w:rFonts w:cs="Arial"/>
          <w:b/>
          <w:sz w:val="24"/>
          <w:szCs w:val="24"/>
        </w:rPr>
        <w:t xml:space="preserve"> nr 1</w:t>
      </w:r>
      <w:r>
        <w:rPr>
          <w:rFonts w:cs="Arial"/>
          <w:sz w:val="24"/>
          <w:szCs w:val="24"/>
        </w:rPr>
        <w:t xml:space="preserve"> do niniejszego regulaminu.</w:t>
      </w:r>
    </w:p>
    <w:p w:rsidR="00D43BAB" w:rsidRDefault="00D43BAB" w:rsidP="00842CD9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 w:rsidRPr="003607D5">
        <w:rPr>
          <w:rFonts w:cs="Arial"/>
          <w:sz w:val="24"/>
          <w:szCs w:val="24"/>
        </w:rPr>
        <w:t>Terminy konkursów mogą ulec zmianie</w:t>
      </w:r>
      <w:r w:rsidR="003607D5" w:rsidRPr="003607D5">
        <w:rPr>
          <w:rFonts w:cs="Arial"/>
          <w:sz w:val="24"/>
          <w:szCs w:val="24"/>
        </w:rPr>
        <w:t>,</w:t>
      </w:r>
      <w:r w:rsidRPr="003607D5">
        <w:rPr>
          <w:rFonts w:cs="Arial"/>
          <w:sz w:val="24"/>
          <w:szCs w:val="24"/>
        </w:rPr>
        <w:t xml:space="preserve"> w szczególności </w:t>
      </w:r>
      <w:r w:rsidR="003607D5">
        <w:rPr>
          <w:rFonts w:cs="Arial"/>
          <w:sz w:val="24"/>
          <w:szCs w:val="24"/>
        </w:rPr>
        <w:t xml:space="preserve">z powodu udziału </w:t>
      </w:r>
      <w:r w:rsidRPr="003607D5">
        <w:rPr>
          <w:rFonts w:cs="Arial"/>
          <w:sz w:val="24"/>
          <w:szCs w:val="24"/>
        </w:rPr>
        <w:t>uczestników Turnieju w olimpiadach przedmiotowych (wszystkie etapy</w:t>
      </w:r>
      <w:r w:rsidR="003607D5">
        <w:rPr>
          <w:rFonts w:cs="Arial"/>
          <w:sz w:val="24"/>
          <w:szCs w:val="24"/>
        </w:rPr>
        <w:t xml:space="preserve">), </w:t>
      </w:r>
      <w:r w:rsidR="003607D5" w:rsidRPr="003607D5">
        <w:rPr>
          <w:rFonts w:cs="Arial"/>
          <w:sz w:val="24"/>
          <w:szCs w:val="24"/>
        </w:rPr>
        <w:t>obowiązkowych praktykach, egzaminach szkolnych lub</w:t>
      </w:r>
      <w:r w:rsidR="003607D5" w:rsidRPr="003607D5">
        <w:t xml:space="preserve"> </w:t>
      </w:r>
      <w:r w:rsidR="003607D5" w:rsidRPr="003607D5">
        <w:rPr>
          <w:rFonts w:cs="Arial"/>
          <w:sz w:val="24"/>
          <w:szCs w:val="24"/>
        </w:rPr>
        <w:t>sytuacji związanej z pandemią koronawirusa SARS-CoV-2.</w:t>
      </w:r>
      <w:r w:rsidRPr="003607D5">
        <w:rPr>
          <w:rFonts w:cs="Arial"/>
          <w:sz w:val="24"/>
          <w:szCs w:val="24"/>
        </w:rPr>
        <w:t xml:space="preserve"> </w:t>
      </w:r>
    </w:p>
    <w:p w:rsidR="003607D5" w:rsidRPr="002C357E" w:rsidRDefault="003607D5" w:rsidP="00842CD9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Organizator ma prawo odwołać konkursy</w:t>
      </w:r>
      <w:r w:rsidR="002C357E">
        <w:rPr>
          <w:rFonts w:cs="Arial"/>
          <w:sz w:val="24"/>
          <w:szCs w:val="24"/>
        </w:rPr>
        <w:t xml:space="preserve"> tylko z powodu obostrzeń związanych </w:t>
      </w:r>
      <w:r w:rsidR="00842CD9">
        <w:rPr>
          <w:rFonts w:cs="Arial"/>
          <w:sz w:val="24"/>
          <w:szCs w:val="24"/>
        </w:rPr>
        <w:t xml:space="preserve">          </w:t>
      </w:r>
      <w:r w:rsidR="002C357E">
        <w:rPr>
          <w:rFonts w:cs="Arial"/>
          <w:sz w:val="24"/>
          <w:szCs w:val="24"/>
        </w:rPr>
        <w:t>z pandemią.</w:t>
      </w:r>
    </w:p>
    <w:p w:rsidR="00D43BAB" w:rsidRDefault="002E2FEA" w:rsidP="00842CD9">
      <w:pPr>
        <w:pStyle w:val="Akapitzlist"/>
        <w:numPr>
          <w:ilvl w:val="0"/>
          <w:numId w:val="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Zagadnienia do poszczególnych tematów będą przesyłane droga elektroniczną najpóźniej 14 dni przed planowanym konkursem.</w:t>
      </w:r>
    </w:p>
    <w:p w:rsidR="00842CD9" w:rsidRPr="00842CD9" w:rsidRDefault="00842CD9" w:rsidP="00842CD9">
      <w:pPr>
        <w:pStyle w:val="Akapitzlist"/>
        <w:spacing w:after="0"/>
        <w:jc w:val="both"/>
        <w:rPr>
          <w:rFonts w:cs="Arial"/>
          <w:sz w:val="24"/>
          <w:szCs w:val="24"/>
        </w:rPr>
      </w:pPr>
    </w:p>
    <w:p w:rsidR="002E2FEA" w:rsidRDefault="00D43BAB" w:rsidP="00842CD9">
      <w:pPr>
        <w:spacing w:after="0"/>
        <w:ind w:left="720"/>
        <w:jc w:val="both"/>
        <w:rPr>
          <w:rFonts w:cs="Arial"/>
          <w:b/>
          <w:sz w:val="24"/>
          <w:szCs w:val="24"/>
        </w:rPr>
      </w:pPr>
      <w:r w:rsidRPr="00D43BAB">
        <w:rPr>
          <w:rFonts w:cs="Arial"/>
          <w:b/>
          <w:sz w:val="24"/>
          <w:szCs w:val="24"/>
        </w:rPr>
        <w:t>ZGŁOSZENIA DO KONKURSÓW W RAMACH TURNIEJU</w:t>
      </w:r>
    </w:p>
    <w:p w:rsidR="00842CD9" w:rsidRPr="00D43BAB" w:rsidRDefault="00842CD9" w:rsidP="00842CD9">
      <w:pPr>
        <w:spacing w:after="0"/>
        <w:ind w:left="720"/>
        <w:jc w:val="both"/>
        <w:rPr>
          <w:rFonts w:cs="Arial"/>
          <w:b/>
          <w:sz w:val="24"/>
          <w:szCs w:val="24"/>
        </w:rPr>
      </w:pPr>
    </w:p>
    <w:p w:rsidR="002C357E" w:rsidRDefault="008829BC" w:rsidP="00842CD9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sz w:val="24"/>
          <w:szCs w:val="24"/>
        </w:rPr>
      </w:pPr>
      <w:r w:rsidRPr="00D43BAB">
        <w:rPr>
          <w:rFonts w:cs="Arial"/>
          <w:sz w:val="24"/>
          <w:szCs w:val="24"/>
        </w:rPr>
        <w:t>W każd</w:t>
      </w:r>
      <w:r w:rsidR="002D5095" w:rsidRPr="00D43BAB">
        <w:rPr>
          <w:rFonts w:cs="Arial"/>
          <w:sz w:val="24"/>
          <w:szCs w:val="24"/>
        </w:rPr>
        <w:t>ym</w:t>
      </w:r>
      <w:r w:rsidRPr="00D43BAB">
        <w:rPr>
          <w:rFonts w:cs="Arial"/>
          <w:sz w:val="24"/>
          <w:szCs w:val="24"/>
        </w:rPr>
        <w:t xml:space="preserve"> konkur</w:t>
      </w:r>
      <w:r w:rsidR="002D5095" w:rsidRPr="00D43BAB">
        <w:rPr>
          <w:rFonts w:cs="Arial"/>
          <w:sz w:val="24"/>
          <w:szCs w:val="24"/>
        </w:rPr>
        <w:t>sie</w:t>
      </w:r>
      <w:r w:rsidR="007E7C7F">
        <w:rPr>
          <w:rFonts w:cs="Arial"/>
          <w:sz w:val="24"/>
          <w:szCs w:val="24"/>
        </w:rPr>
        <w:t xml:space="preserve"> dana</w:t>
      </w:r>
      <w:r w:rsidR="00D43BAB">
        <w:rPr>
          <w:rFonts w:cs="Arial"/>
          <w:sz w:val="24"/>
          <w:szCs w:val="24"/>
        </w:rPr>
        <w:t xml:space="preserve"> szkoła może zgłosić </w:t>
      </w:r>
      <w:r w:rsidRPr="00D43BAB">
        <w:rPr>
          <w:rFonts w:cs="Arial"/>
          <w:b/>
          <w:sz w:val="24"/>
          <w:szCs w:val="24"/>
        </w:rPr>
        <w:t xml:space="preserve">maksymalnie </w:t>
      </w:r>
      <w:r w:rsidR="00377ABA" w:rsidRPr="00D43BAB">
        <w:rPr>
          <w:rFonts w:cs="Arial"/>
          <w:b/>
          <w:sz w:val="24"/>
          <w:szCs w:val="24"/>
        </w:rPr>
        <w:t>4</w:t>
      </w:r>
      <w:r w:rsidRPr="00D43BAB">
        <w:rPr>
          <w:rFonts w:cs="Arial"/>
          <w:b/>
          <w:sz w:val="24"/>
          <w:szCs w:val="24"/>
        </w:rPr>
        <w:t xml:space="preserve"> </w:t>
      </w:r>
      <w:r w:rsidR="00D43BAB">
        <w:rPr>
          <w:rFonts w:cs="Arial"/>
          <w:sz w:val="24"/>
          <w:szCs w:val="24"/>
        </w:rPr>
        <w:t>uczniów. Zgłoszenia</w:t>
      </w:r>
      <w:r w:rsidR="00663E43" w:rsidRPr="00D43BAB">
        <w:rPr>
          <w:rFonts w:cs="Arial"/>
          <w:sz w:val="24"/>
          <w:szCs w:val="24"/>
        </w:rPr>
        <w:t xml:space="preserve"> </w:t>
      </w:r>
      <w:r w:rsidR="00D43BAB">
        <w:rPr>
          <w:rFonts w:cs="Arial"/>
          <w:sz w:val="24"/>
          <w:szCs w:val="24"/>
        </w:rPr>
        <w:t xml:space="preserve">dokonuje Opiekun - </w:t>
      </w:r>
      <w:r w:rsidR="002C357E">
        <w:rPr>
          <w:rFonts w:cs="Arial"/>
          <w:sz w:val="24"/>
          <w:szCs w:val="24"/>
        </w:rPr>
        <w:t>nauczyciel</w:t>
      </w:r>
      <w:r w:rsidR="00663E43" w:rsidRPr="00D43BAB">
        <w:rPr>
          <w:rFonts w:cs="Arial"/>
          <w:sz w:val="24"/>
          <w:szCs w:val="24"/>
        </w:rPr>
        <w:t xml:space="preserve"> danej szkoły</w:t>
      </w:r>
      <w:r w:rsidR="008C1010" w:rsidRPr="00D43BAB">
        <w:rPr>
          <w:rFonts w:cs="Arial"/>
          <w:sz w:val="24"/>
          <w:szCs w:val="24"/>
        </w:rPr>
        <w:t>.</w:t>
      </w:r>
    </w:p>
    <w:p w:rsidR="008C1010" w:rsidRDefault="002C357E" w:rsidP="00842CD9">
      <w:pPr>
        <w:pStyle w:val="Akapitzlist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Każdy konkurs w ramach Turnieju jest traktowany odrębnie i wymaga każdorazowo zgłoszenia uczestników.</w:t>
      </w:r>
    </w:p>
    <w:p w:rsidR="002C357E" w:rsidRDefault="002C357E" w:rsidP="00842CD9">
      <w:pPr>
        <w:pStyle w:val="Akapitzlist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Karta zgłoszenia stanowi </w:t>
      </w:r>
      <w:r w:rsidRPr="002C357E">
        <w:rPr>
          <w:rFonts w:cs="Arial"/>
          <w:b/>
          <w:sz w:val="24"/>
          <w:szCs w:val="24"/>
        </w:rPr>
        <w:t>załącznik nr 2</w:t>
      </w:r>
      <w:r>
        <w:rPr>
          <w:rFonts w:cs="Arial"/>
          <w:sz w:val="24"/>
          <w:szCs w:val="24"/>
        </w:rPr>
        <w:t xml:space="preserve"> do niniejszego regulaminu.</w:t>
      </w:r>
    </w:p>
    <w:p w:rsidR="002C357E" w:rsidRDefault="00F36213" w:rsidP="00842CD9">
      <w:pPr>
        <w:pStyle w:val="Akapitzlist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Kartę zgłoszenia należy przesłać na adres e-mail: </w:t>
      </w:r>
      <w:hyperlink r:id="rId11" w:history="1">
        <w:r w:rsidRPr="009C3F8D">
          <w:rPr>
            <w:rStyle w:val="Hipercze"/>
            <w:rFonts w:cs="Arial"/>
            <w:sz w:val="24"/>
            <w:szCs w:val="24"/>
          </w:rPr>
          <w:t>p.zachmyc@muzeumzary.pl</w:t>
        </w:r>
      </w:hyperlink>
      <w:r>
        <w:rPr>
          <w:rFonts w:cs="Arial"/>
          <w:sz w:val="24"/>
          <w:szCs w:val="24"/>
        </w:rPr>
        <w:t xml:space="preserve"> lub dostarczyć osobiście do siedziby Muzeum, najpóźniej dzień przed terminem konkursu. </w:t>
      </w:r>
    </w:p>
    <w:p w:rsidR="007E7C7F" w:rsidRPr="00F36213" w:rsidRDefault="007E7C7F" w:rsidP="007E7C7F">
      <w:pPr>
        <w:pStyle w:val="Akapitzlist"/>
        <w:jc w:val="both"/>
        <w:rPr>
          <w:rFonts w:cs="Arial"/>
          <w:sz w:val="24"/>
          <w:szCs w:val="24"/>
        </w:rPr>
      </w:pPr>
    </w:p>
    <w:p w:rsidR="00F36213" w:rsidRDefault="00F36213" w:rsidP="00842CD9">
      <w:pPr>
        <w:pStyle w:val="Akapitzlist"/>
        <w:jc w:val="both"/>
        <w:rPr>
          <w:rFonts w:cs="Arial"/>
          <w:sz w:val="24"/>
          <w:szCs w:val="24"/>
        </w:rPr>
      </w:pPr>
    </w:p>
    <w:p w:rsidR="002C357E" w:rsidRDefault="002C357E" w:rsidP="00842CD9">
      <w:pPr>
        <w:pStyle w:val="Akapitzlist"/>
        <w:jc w:val="both"/>
        <w:rPr>
          <w:rFonts w:cs="Arial"/>
          <w:b/>
          <w:sz w:val="24"/>
          <w:szCs w:val="24"/>
        </w:rPr>
      </w:pPr>
      <w:r w:rsidRPr="002C357E">
        <w:rPr>
          <w:rFonts w:cs="Arial"/>
          <w:b/>
          <w:sz w:val="24"/>
          <w:szCs w:val="24"/>
        </w:rPr>
        <w:lastRenderedPageBreak/>
        <w:t xml:space="preserve">PUNKTACJA </w:t>
      </w:r>
    </w:p>
    <w:p w:rsidR="002C357E" w:rsidRDefault="002C357E" w:rsidP="00842CD9">
      <w:pPr>
        <w:pStyle w:val="Akapitzlist"/>
        <w:jc w:val="both"/>
        <w:rPr>
          <w:rFonts w:cs="Arial"/>
          <w:b/>
          <w:sz w:val="24"/>
          <w:szCs w:val="24"/>
        </w:rPr>
      </w:pPr>
    </w:p>
    <w:p w:rsidR="002C357E" w:rsidRDefault="002C357E" w:rsidP="00842CD9">
      <w:pPr>
        <w:pStyle w:val="Akapitzlist"/>
        <w:numPr>
          <w:ilvl w:val="0"/>
          <w:numId w:val="4"/>
        </w:numPr>
        <w:ind w:left="714" w:hanging="35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</w:t>
      </w:r>
      <w:r w:rsidR="008829BC" w:rsidRPr="00CC2038">
        <w:rPr>
          <w:rFonts w:cs="Arial"/>
          <w:sz w:val="24"/>
          <w:szCs w:val="24"/>
        </w:rPr>
        <w:t xml:space="preserve">czestnik </w:t>
      </w:r>
      <w:r w:rsidR="00D046A0" w:rsidRPr="00CC2038">
        <w:rPr>
          <w:rFonts w:cs="Arial"/>
          <w:sz w:val="24"/>
          <w:szCs w:val="24"/>
        </w:rPr>
        <w:t>T</w:t>
      </w:r>
      <w:r w:rsidR="008829BC" w:rsidRPr="00CC2038">
        <w:rPr>
          <w:rFonts w:cs="Arial"/>
          <w:sz w:val="24"/>
          <w:szCs w:val="24"/>
        </w:rPr>
        <w:t>urnieju zdobywa pun</w:t>
      </w:r>
      <w:r w:rsidR="008C1010" w:rsidRPr="00CC2038">
        <w:rPr>
          <w:rFonts w:cs="Arial"/>
          <w:sz w:val="24"/>
          <w:szCs w:val="24"/>
        </w:rPr>
        <w:t xml:space="preserve">kty dla siebie i dla </w:t>
      </w:r>
      <w:r w:rsidR="008829BC" w:rsidRPr="00CC2038">
        <w:rPr>
          <w:rFonts w:cs="Arial"/>
          <w:sz w:val="24"/>
          <w:szCs w:val="24"/>
        </w:rPr>
        <w:t>szkoł</w:t>
      </w:r>
      <w:r w:rsidR="008C1010" w:rsidRPr="00CC2038">
        <w:rPr>
          <w:rFonts w:cs="Arial"/>
          <w:sz w:val="24"/>
          <w:szCs w:val="24"/>
        </w:rPr>
        <w:t>y, którą reprezentuje.</w:t>
      </w:r>
    </w:p>
    <w:p w:rsidR="00C0474C" w:rsidRDefault="00225CE8" w:rsidP="00842CD9">
      <w:pPr>
        <w:pStyle w:val="Akapitzlist"/>
        <w:numPr>
          <w:ilvl w:val="0"/>
          <w:numId w:val="4"/>
        </w:numPr>
        <w:ind w:left="714" w:hanging="357"/>
        <w:jc w:val="both"/>
        <w:rPr>
          <w:rFonts w:cs="Arial"/>
          <w:sz w:val="24"/>
          <w:szCs w:val="24"/>
        </w:rPr>
      </w:pPr>
      <w:r w:rsidRPr="002C357E">
        <w:rPr>
          <w:rFonts w:cs="Arial"/>
          <w:sz w:val="24"/>
          <w:szCs w:val="24"/>
        </w:rPr>
        <w:t>Punkty zdobyte</w:t>
      </w:r>
      <w:r w:rsidR="002C357E">
        <w:rPr>
          <w:rFonts w:cs="Arial"/>
          <w:sz w:val="24"/>
          <w:szCs w:val="24"/>
        </w:rPr>
        <w:t xml:space="preserve"> na konkursach będą </w:t>
      </w:r>
      <w:r w:rsidR="00CE4A6A" w:rsidRPr="002C357E">
        <w:rPr>
          <w:rFonts w:cs="Arial"/>
          <w:sz w:val="24"/>
          <w:szCs w:val="24"/>
        </w:rPr>
        <w:t>sumowane.</w:t>
      </w:r>
    </w:p>
    <w:p w:rsidR="00225CE8" w:rsidRDefault="00C0474C" w:rsidP="00842CD9">
      <w:pPr>
        <w:pStyle w:val="Akapitzlist"/>
        <w:numPr>
          <w:ilvl w:val="0"/>
          <w:numId w:val="4"/>
        </w:numPr>
        <w:ind w:left="714" w:hanging="35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 zakończeniu wszystkich konkursów zostaną wyłonieni Mistrzowie w poniższych kategoriach:</w:t>
      </w:r>
      <w:r w:rsidR="00CE4A6A" w:rsidRPr="002C357E">
        <w:rPr>
          <w:rFonts w:cs="Arial"/>
          <w:sz w:val="24"/>
          <w:szCs w:val="24"/>
        </w:rPr>
        <w:t xml:space="preserve"> </w:t>
      </w:r>
    </w:p>
    <w:p w:rsidR="00C0474C" w:rsidRDefault="00AB44C6" w:rsidP="00842CD9">
      <w:pPr>
        <w:pStyle w:val="Akapitzlist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Mistrz oraz W</w:t>
      </w:r>
      <w:r w:rsidR="00C0474C">
        <w:rPr>
          <w:rFonts w:cs="Arial"/>
          <w:sz w:val="24"/>
          <w:szCs w:val="24"/>
        </w:rPr>
        <w:t>icemistrz VII Turnieju Wiedzy Historycznej w kat. Uczniowie Szkół Podstawowych,</w:t>
      </w:r>
    </w:p>
    <w:p w:rsidR="00C0474C" w:rsidRDefault="00AB44C6" w:rsidP="00842CD9">
      <w:pPr>
        <w:pStyle w:val="Akapitzlist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Mistrz oraz W</w:t>
      </w:r>
      <w:r w:rsidR="00C0474C">
        <w:rPr>
          <w:rFonts w:cs="Arial"/>
          <w:sz w:val="24"/>
          <w:szCs w:val="24"/>
        </w:rPr>
        <w:t>icemistrz VII Turnieju Wiedzy Historycznej w kat. Uczniowie Szkół Ponadpodstawowych,</w:t>
      </w:r>
    </w:p>
    <w:p w:rsidR="00C0474C" w:rsidRDefault="00C0474C" w:rsidP="00842CD9">
      <w:pPr>
        <w:pStyle w:val="Akapitzlist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 w:rsidRPr="00CC2038">
        <w:rPr>
          <w:rFonts w:cs="Arial"/>
          <w:sz w:val="24"/>
          <w:szCs w:val="24"/>
        </w:rPr>
        <w:t xml:space="preserve">Mistrzowska Szkoła </w:t>
      </w:r>
      <w:r>
        <w:rPr>
          <w:rFonts w:cs="Arial"/>
          <w:sz w:val="24"/>
          <w:szCs w:val="24"/>
        </w:rPr>
        <w:t xml:space="preserve">Podstawowa </w:t>
      </w:r>
      <w:r w:rsidR="00E02751">
        <w:rPr>
          <w:rFonts w:cs="Arial"/>
          <w:sz w:val="24"/>
          <w:szCs w:val="24"/>
        </w:rPr>
        <w:t xml:space="preserve">VII </w:t>
      </w:r>
      <w:r w:rsidRPr="00CC2038">
        <w:rPr>
          <w:rFonts w:cs="Arial"/>
          <w:sz w:val="24"/>
          <w:szCs w:val="24"/>
        </w:rPr>
        <w:t>Turnieju Wiedzy Historycznej</w:t>
      </w:r>
      <w:r>
        <w:rPr>
          <w:rFonts w:cs="Arial"/>
          <w:sz w:val="24"/>
          <w:szCs w:val="24"/>
        </w:rPr>
        <w:t>,</w:t>
      </w:r>
    </w:p>
    <w:p w:rsidR="00C0474C" w:rsidRDefault="00C0474C" w:rsidP="00842CD9">
      <w:pPr>
        <w:pStyle w:val="Akapitzlist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 w:rsidRPr="00CC2038">
        <w:rPr>
          <w:rFonts w:cs="Arial"/>
          <w:sz w:val="24"/>
          <w:szCs w:val="24"/>
        </w:rPr>
        <w:t>Mistrzowska Szkoła</w:t>
      </w:r>
      <w:r>
        <w:rPr>
          <w:rFonts w:cs="Arial"/>
          <w:sz w:val="24"/>
          <w:szCs w:val="24"/>
        </w:rPr>
        <w:t xml:space="preserve"> Ponadpodstawowa</w:t>
      </w:r>
      <w:r w:rsidRPr="00CC2038">
        <w:rPr>
          <w:rFonts w:cs="Arial"/>
          <w:sz w:val="24"/>
          <w:szCs w:val="24"/>
        </w:rPr>
        <w:t xml:space="preserve"> </w:t>
      </w:r>
      <w:r w:rsidR="00E02751">
        <w:rPr>
          <w:rFonts w:cs="Arial"/>
          <w:sz w:val="24"/>
          <w:szCs w:val="24"/>
        </w:rPr>
        <w:t xml:space="preserve">VII </w:t>
      </w:r>
      <w:r w:rsidRPr="00CC2038">
        <w:rPr>
          <w:rFonts w:cs="Arial"/>
          <w:sz w:val="24"/>
          <w:szCs w:val="24"/>
        </w:rPr>
        <w:t>Turnieju Wiedzy Historycznej</w:t>
      </w:r>
      <w:r>
        <w:rPr>
          <w:rFonts w:cs="Arial"/>
          <w:sz w:val="24"/>
          <w:szCs w:val="24"/>
        </w:rPr>
        <w:t>.</w:t>
      </w:r>
    </w:p>
    <w:p w:rsidR="00C0474C" w:rsidRDefault="00C0474C" w:rsidP="00842CD9">
      <w:pPr>
        <w:pStyle w:val="Akapitzlist"/>
        <w:ind w:left="357"/>
        <w:jc w:val="both"/>
        <w:rPr>
          <w:rFonts w:cs="Arial"/>
          <w:sz w:val="24"/>
          <w:szCs w:val="24"/>
        </w:rPr>
      </w:pPr>
    </w:p>
    <w:p w:rsidR="00C0474C" w:rsidRPr="006E2711" w:rsidRDefault="00C0474C" w:rsidP="00842CD9">
      <w:pPr>
        <w:pStyle w:val="Akapitzlist"/>
        <w:jc w:val="both"/>
        <w:rPr>
          <w:rFonts w:cs="Arial"/>
          <w:b/>
          <w:sz w:val="24"/>
          <w:szCs w:val="24"/>
        </w:rPr>
      </w:pPr>
      <w:r w:rsidRPr="006E2711">
        <w:rPr>
          <w:rFonts w:cs="Arial"/>
          <w:b/>
          <w:sz w:val="24"/>
          <w:szCs w:val="24"/>
        </w:rPr>
        <w:t>NAGRODY W KONKUR</w:t>
      </w:r>
      <w:r w:rsidR="006E2711">
        <w:rPr>
          <w:rFonts w:cs="Arial"/>
          <w:b/>
          <w:sz w:val="24"/>
          <w:szCs w:val="24"/>
        </w:rPr>
        <w:t>S</w:t>
      </w:r>
      <w:r w:rsidRPr="006E2711">
        <w:rPr>
          <w:rFonts w:cs="Arial"/>
          <w:b/>
          <w:sz w:val="24"/>
          <w:szCs w:val="24"/>
        </w:rPr>
        <w:t>ACH</w:t>
      </w:r>
    </w:p>
    <w:p w:rsidR="006E2711" w:rsidRDefault="006E2711" w:rsidP="00842CD9">
      <w:pPr>
        <w:pStyle w:val="Akapitzlist"/>
        <w:jc w:val="both"/>
        <w:rPr>
          <w:rFonts w:cs="Arial"/>
          <w:sz w:val="24"/>
          <w:szCs w:val="24"/>
        </w:rPr>
      </w:pPr>
    </w:p>
    <w:p w:rsidR="009A32D1" w:rsidRDefault="00C0474C" w:rsidP="00842CD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 każdym konkursie przewidziano nagrody</w:t>
      </w:r>
      <w:r w:rsidR="006E2711">
        <w:rPr>
          <w:rFonts w:cs="Arial"/>
          <w:sz w:val="24"/>
          <w:szCs w:val="24"/>
        </w:rPr>
        <w:t xml:space="preserve"> rzeczowe</w:t>
      </w:r>
      <w:r>
        <w:rPr>
          <w:rFonts w:cs="Arial"/>
          <w:sz w:val="24"/>
          <w:szCs w:val="24"/>
        </w:rPr>
        <w:t xml:space="preserve"> i </w:t>
      </w:r>
      <w:r w:rsidR="006E2711">
        <w:rPr>
          <w:rFonts w:cs="Arial"/>
          <w:sz w:val="24"/>
          <w:szCs w:val="24"/>
        </w:rPr>
        <w:t>dyplomy za zajęcie I, II i III miejsca w kat. U</w:t>
      </w:r>
      <w:r w:rsidR="00842CD9">
        <w:rPr>
          <w:rFonts w:cs="Arial"/>
          <w:sz w:val="24"/>
          <w:szCs w:val="24"/>
        </w:rPr>
        <w:t>czniowie</w:t>
      </w:r>
      <w:r w:rsidR="006E2711">
        <w:rPr>
          <w:rFonts w:cs="Arial"/>
          <w:sz w:val="24"/>
          <w:szCs w:val="24"/>
        </w:rPr>
        <w:t xml:space="preserve"> Szkół Podstawowych oraz w kat. U</w:t>
      </w:r>
      <w:r w:rsidR="00842CD9">
        <w:rPr>
          <w:rFonts w:cs="Arial"/>
          <w:sz w:val="24"/>
          <w:szCs w:val="24"/>
        </w:rPr>
        <w:t>czniowie</w:t>
      </w:r>
      <w:r w:rsidR="006E2711">
        <w:rPr>
          <w:rFonts w:cs="Arial"/>
          <w:sz w:val="24"/>
          <w:szCs w:val="24"/>
        </w:rPr>
        <w:t xml:space="preserve"> Szkół Ponadpodstawowych.</w:t>
      </w:r>
    </w:p>
    <w:p w:rsidR="006E2711" w:rsidRDefault="006E2711" w:rsidP="00842CD9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Wszyscy uczestnicy konkursów otrzymają dyplomy za uczestnictwo.</w:t>
      </w:r>
    </w:p>
    <w:p w:rsidR="006E2711" w:rsidRDefault="006E2711" w:rsidP="00842CD9">
      <w:pPr>
        <w:pStyle w:val="Akapitzlist"/>
        <w:spacing w:after="0" w:line="240" w:lineRule="auto"/>
        <w:jc w:val="both"/>
        <w:rPr>
          <w:rFonts w:cs="Arial"/>
          <w:sz w:val="24"/>
          <w:szCs w:val="24"/>
        </w:rPr>
      </w:pPr>
    </w:p>
    <w:p w:rsidR="00842CD9" w:rsidRDefault="006E2711" w:rsidP="00842CD9">
      <w:pPr>
        <w:pStyle w:val="Akapitzlist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NAGRODY W TURNIEJU</w:t>
      </w:r>
    </w:p>
    <w:p w:rsidR="00842CD9" w:rsidRDefault="00842CD9" w:rsidP="00842CD9">
      <w:pPr>
        <w:pStyle w:val="Akapitzlist"/>
        <w:jc w:val="both"/>
        <w:rPr>
          <w:rFonts w:cs="Arial"/>
          <w:b/>
          <w:sz w:val="24"/>
          <w:szCs w:val="24"/>
        </w:rPr>
      </w:pPr>
    </w:p>
    <w:p w:rsidR="00E02751" w:rsidRDefault="006E2711" w:rsidP="00842CD9">
      <w:pPr>
        <w:pStyle w:val="Akapitzlist"/>
        <w:numPr>
          <w:ilvl w:val="0"/>
          <w:numId w:val="7"/>
        </w:numPr>
        <w:ind w:left="714" w:hanging="357"/>
        <w:jc w:val="both"/>
        <w:rPr>
          <w:rFonts w:cs="Arial"/>
          <w:b/>
          <w:sz w:val="24"/>
          <w:szCs w:val="24"/>
        </w:rPr>
      </w:pPr>
      <w:r w:rsidRPr="006E2711">
        <w:rPr>
          <w:rFonts w:cs="Arial"/>
          <w:sz w:val="24"/>
          <w:szCs w:val="24"/>
        </w:rPr>
        <w:t>W Turnieju przewidziano statuetki</w:t>
      </w:r>
      <w:r w:rsidR="00D206CE">
        <w:rPr>
          <w:rFonts w:cs="Arial"/>
          <w:sz w:val="24"/>
          <w:szCs w:val="24"/>
        </w:rPr>
        <w:t xml:space="preserve">, nagrody rzeczowe i </w:t>
      </w:r>
      <w:r w:rsidRPr="006E2711">
        <w:rPr>
          <w:rFonts w:cs="Arial"/>
          <w:sz w:val="24"/>
          <w:szCs w:val="24"/>
        </w:rPr>
        <w:t>dyplomy za zdobycie tytułu Mistrz</w:t>
      </w:r>
      <w:r>
        <w:rPr>
          <w:rFonts w:cs="Arial"/>
          <w:sz w:val="24"/>
          <w:szCs w:val="24"/>
        </w:rPr>
        <w:t>a</w:t>
      </w:r>
      <w:r w:rsidR="00AB44C6">
        <w:rPr>
          <w:rFonts w:cs="Arial"/>
          <w:sz w:val="24"/>
          <w:szCs w:val="24"/>
        </w:rPr>
        <w:t xml:space="preserve"> oraz W</w:t>
      </w:r>
      <w:r w:rsidRPr="006E2711">
        <w:rPr>
          <w:rFonts w:cs="Arial"/>
          <w:sz w:val="24"/>
          <w:szCs w:val="24"/>
        </w:rPr>
        <w:t xml:space="preserve">icemistrza VII Turnieju Wiedzy Historycznej w kat. Uczniowie Szkół </w:t>
      </w:r>
      <w:r>
        <w:rPr>
          <w:rFonts w:cs="Arial"/>
          <w:sz w:val="24"/>
          <w:szCs w:val="24"/>
        </w:rPr>
        <w:t>Podstawowych oraz w kat. Uczniowie Szkół Ponadpodstawowych.</w:t>
      </w:r>
    </w:p>
    <w:p w:rsidR="00E02751" w:rsidRPr="000740B2" w:rsidRDefault="000740B2" w:rsidP="00842CD9">
      <w:pPr>
        <w:pStyle w:val="Akapitzlist"/>
        <w:numPr>
          <w:ilvl w:val="0"/>
          <w:numId w:val="7"/>
        </w:numPr>
        <w:ind w:left="714" w:hanging="357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Statuetki oraz dyplomy</w:t>
      </w:r>
      <w:r w:rsidR="006E2711" w:rsidRPr="00E02751">
        <w:rPr>
          <w:rFonts w:cs="Arial"/>
          <w:sz w:val="24"/>
          <w:szCs w:val="24"/>
        </w:rPr>
        <w:t xml:space="preserve"> dla opiekunów </w:t>
      </w:r>
      <w:r w:rsidR="00E02751" w:rsidRPr="00E02751">
        <w:rPr>
          <w:rFonts w:cs="Arial"/>
          <w:sz w:val="24"/>
          <w:szCs w:val="24"/>
        </w:rPr>
        <w:t xml:space="preserve">uczestników, którzy zdobyli tytuł </w:t>
      </w:r>
      <w:r w:rsidR="00D206CE">
        <w:rPr>
          <w:rFonts w:cs="Arial"/>
          <w:sz w:val="24"/>
          <w:szCs w:val="24"/>
        </w:rPr>
        <w:t>Mistrza</w:t>
      </w:r>
      <w:r w:rsidR="00E02751" w:rsidRPr="000740B2">
        <w:rPr>
          <w:rFonts w:cs="Arial"/>
          <w:sz w:val="24"/>
          <w:szCs w:val="24"/>
        </w:rPr>
        <w:t xml:space="preserve"> VII Turnieju Wiedzy Historycznej w kat. Uczniowie Szkół Podstawowych oraz w kat. Uczniowie Szkół Ponadpodstawowych.</w:t>
      </w:r>
    </w:p>
    <w:p w:rsidR="00E02751" w:rsidRPr="00E02751" w:rsidRDefault="000740B2" w:rsidP="00842CD9">
      <w:pPr>
        <w:pStyle w:val="Akapitzlist"/>
        <w:numPr>
          <w:ilvl w:val="0"/>
          <w:numId w:val="7"/>
        </w:numPr>
        <w:ind w:left="714" w:hanging="357"/>
        <w:jc w:val="both"/>
        <w:rPr>
          <w:rFonts w:cs="Arial"/>
          <w:b/>
          <w:sz w:val="24"/>
          <w:szCs w:val="24"/>
        </w:rPr>
      </w:pPr>
      <w:r w:rsidRPr="000740B2">
        <w:rPr>
          <w:rFonts w:cs="Arial"/>
          <w:sz w:val="24"/>
          <w:szCs w:val="24"/>
        </w:rPr>
        <w:t>Statuetki oraz dyplomy</w:t>
      </w:r>
      <w:r w:rsidR="00E02751" w:rsidRPr="000740B2">
        <w:rPr>
          <w:rFonts w:cs="Arial"/>
          <w:sz w:val="24"/>
          <w:szCs w:val="24"/>
        </w:rPr>
        <w:t xml:space="preserve"> dla Mistrzowskiej</w:t>
      </w:r>
      <w:r w:rsidR="00E02751">
        <w:rPr>
          <w:rFonts w:cs="Arial"/>
          <w:sz w:val="24"/>
          <w:szCs w:val="24"/>
        </w:rPr>
        <w:t xml:space="preserve"> Szkoły</w:t>
      </w:r>
      <w:r w:rsidR="00E02751" w:rsidRPr="00E02751">
        <w:rPr>
          <w:rFonts w:cs="Arial"/>
          <w:sz w:val="24"/>
          <w:szCs w:val="24"/>
        </w:rPr>
        <w:t xml:space="preserve"> </w:t>
      </w:r>
      <w:r w:rsidR="00E02751">
        <w:rPr>
          <w:rFonts w:cs="Arial"/>
          <w:sz w:val="24"/>
          <w:szCs w:val="24"/>
        </w:rPr>
        <w:t>Podstawowej</w:t>
      </w:r>
      <w:r w:rsidR="00E02751" w:rsidRPr="00E02751">
        <w:rPr>
          <w:rFonts w:cs="Arial"/>
          <w:sz w:val="24"/>
          <w:szCs w:val="24"/>
        </w:rPr>
        <w:t xml:space="preserve"> </w:t>
      </w:r>
      <w:r w:rsidR="00E02751">
        <w:rPr>
          <w:rFonts w:cs="Arial"/>
          <w:sz w:val="24"/>
          <w:szCs w:val="24"/>
        </w:rPr>
        <w:t xml:space="preserve">VII </w:t>
      </w:r>
      <w:r w:rsidR="00E02751" w:rsidRPr="00E02751">
        <w:rPr>
          <w:rFonts w:cs="Arial"/>
          <w:sz w:val="24"/>
          <w:szCs w:val="24"/>
        </w:rPr>
        <w:t>Turnieju Wiedzy Historycznej</w:t>
      </w:r>
      <w:r>
        <w:rPr>
          <w:rFonts w:cs="Arial"/>
          <w:sz w:val="24"/>
          <w:szCs w:val="24"/>
        </w:rPr>
        <w:t xml:space="preserve"> oraz dla Mistrzowskiej Szkoły</w:t>
      </w:r>
      <w:r w:rsidRPr="00E0275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Ponadpodstawowej</w:t>
      </w:r>
      <w:r w:rsidRPr="00E0275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VII </w:t>
      </w:r>
      <w:r w:rsidRPr="00E02751">
        <w:rPr>
          <w:rFonts w:cs="Arial"/>
          <w:sz w:val="24"/>
          <w:szCs w:val="24"/>
        </w:rPr>
        <w:t>Turnieju Wiedzy Historycznej</w:t>
      </w:r>
      <w:r>
        <w:rPr>
          <w:rFonts w:cs="Arial"/>
          <w:sz w:val="24"/>
          <w:szCs w:val="24"/>
        </w:rPr>
        <w:t>.</w:t>
      </w:r>
    </w:p>
    <w:p w:rsidR="006E2711" w:rsidRDefault="006E2711" w:rsidP="00842CD9">
      <w:pPr>
        <w:pStyle w:val="Akapitzlist"/>
        <w:spacing w:after="0" w:line="240" w:lineRule="auto"/>
        <w:jc w:val="both"/>
        <w:rPr>
          <w:rFonts w:cs="Arial"/>
          <w:sz w:val="24"/>
          <w:szCs w:val="24"/>
        </w:rPr>
      </w:pPr>
    </w:p>
    <w:p w:rsidR="00D206CE" w:rsidRPr="00D206CE" w:rsidRDefault="00D206CE" w:rsidP="00842CD9">
      <w:pPr>
        <w:pStyle w:val="Akapitzlist"/>
        <w:spacing w:after="0" w:line="240" w:lineRule="auto"/>
        <w:jc w:val="both"/>
        <w:rPr>
          <w:rFonts w:cs="Arial"/>
          <w:b/>
          <w:sz w:val="24"/>
          <w:szCs w:val="24"/>
        </w:rPr>
      </w:pPr>
      <w:r w:rsidRPr="00D206CE">
        <w:rPr>
          <w:rFonts w:cs="Arial"/>
          <w:b/>
          <w:sz w:val="24"/>
          <w:szCs w:val="24"/>
        </w:rPr>
        <w:t>RODO</w:t>
      </w:r>
    </w:p>
    <w:p w:rsidR="009F106C" w:rsidRPr="00CC2038" w:rsidRDefault="009F106C" w:rsidP="00842CD9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D206CE" w:rsidRDefault="00DA0483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D206CE">
        <w:rPr>
          <w:rFonts w:cs="Arial"/>
          <w:sz w:val="24"/>
          <w:szCs w:val="24"/>
        </w:rPr>
        <w:t xml:space="preserve">W związku z obowiązującym Rozporządzeniem o Ochronie Danych Osobowych z dnia 27 kwietnia 2016 r. (Dz. Urz. UE L 119 z 04.05.2016) informujemy, że zgłoszenie </w:t>
      </w:r>
      <w:r w:rsidR="00842CD9">
        <w:rPr>
          <w:rFonts w:cs="Arial"/>
          <w:sz w:val="24"/>
          <w:szCs w:val="24"/>
        </w:rPr>
        <w:t xml:space="preserve">            </w:t>
      </w:r>
      <w:r w:rsidRPr="00D206CE">
        <w:rPr>
          <w:rFonts w:cs="Arial"/>
          <w:sz w:val="24"/>
          <w:szCs w:val="24"/>
        </w:rPr>
        <w:t xml:space="preserve">i uczestnictwo w konkursie osoby, która ukończyła 16 lat jest jednocześnie zgodą </w:t>
      </w:r>
      <w:r w:rsidR="00842CD9">
        <w:rPr>
          <w:rFonts w:cs="Arial"/>
          <w:sz w:val="24"/>
          <w:szCs w:val="24"/>
        </w:rPr>
        <w:t xml:space="preserve">      </w:t>
      </w:r>
      <w:r w:rsidRPr="00D206CE">
        <w:rPr>
          <w:rFonts w:cs="Arial"/>
          <w:sz w:val="24"/>
          <w:szCs w:val="24"/>
        </w:rPr>
        <w:t>na przetwarzanie danych osobowych (w tym wizerunku).</w:t>
      </w:r>
    </w:p>
    <w:p w:rsidR="00D206CE" w:rsidRDefault="00DA0483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D206CE">
        <w:rPr>
          <w:rFonts w:cs="Arial"/>
          <w:sz w:val="24"/>
          <w:szCs w:val="24"/>
        </w:rPr>
        <w:t>Zgłoszenie i uczestnictwo w konkursie osób d</w:t>
      </w:r>
      <w:r w:rsidR="00D206CE">
        <w:rPr>
          <w:rFonts w:cs="Arial"/>
          <w:sz w:val="24"/>
          <w:szCs w:val="24"/>
        </w:rPr>
        <w:t>o 16 roku życia jest dozwolone a</w:t>
      </w:r>
      <w:r w:rsidRPr="00D206CE">
        <w:rPr>
          <w:rFonts w:cs="Arial"/>
          <w:sz w:val="24"/>
          <w:szCs w:val="24"/>
        </w:rPr>
        <w:t xml:space="preserve"> zgodę na przetwarzanie danych (w tym wizerunku) udzielają rodzice (opiekunowie) właściwej szkole.</w:t>
      </w:r>
    </w:p>
    <w:p w:rsidR="00842CD9" w:rsidRDefault="00DA0483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D206CE">
        <w:rPr>
          <w:rFonts w:cs="Arial"/>
          <w:sz w:val="24"/>
          <w:szCs w:val="24"/>
        </w:rPr>
        <w:t>Dane będą przetwarzane wy</w:t>
      </w:r>
      <w:r w:rsidR="00D206CE">
        <w:rPr>
          <w:rFonts w:cs="Arial"/>
          <w:sz w:val="24"/>
          <w:szCs w:val="24"/>
        </w:rPr>
        <w:t xml:space="preserve">łącznie do celów organizacyjnych i </w:t>
      </w:r>
      <w:r w:rsidR="009B32B0" w:rsidRPr="00D206CE">
        <w:rPr>
          <w:rFonts w:cs="Arial"/>
          <w:sz w:val="24"/>
          <w:szCs w:val="24"/>
        </w:rPr>
        <w:t xml:space="preserve">promocyjnych </w:t>
      </w:r>
      <w:r w:rsidR="00D206CE" w:rsidRPr="00D206CE">
        <w:rPr>
          <w:rFonts w:cs="Arial"/>
          <w:sz w:val="24"/>
          <w:szCs w:val="24"/>
        </w:rPr>
        <w:t xml:space="preserve">w ramach </w:t>
      </w:r>
      <w:r w:rsidR="009B32B0" w:rsidRPr="00D206CE">
        <w:rPr>
          <w:rFonts w:cs="Arial"/>
          <w:sz w:val="24"/>
          <w:szCs w:val="24"/>
        </w:rPr>
        <w:t>konkursów</w:t>
      </w:r>
      <w:r w:rsidR="00D206CE">
        <w:rPr>
          <w:rFonts w:cs="Arial"/>
          <w:sz w:val="24"/>
          <w:szCs w:val="24"/>
        </w:rPr>
        <w:t xml:space="preserve"> VII Turnieju Wiedzy Historycznej oraz</w:t>
      </w:r>
      <w:r w:rsidR="009B32B0" w:rsidRPr="00D206CE">
        <w:rPr>
          <w:rFonts w:cs="Arial"/>
          <w:sz w:val="24"/>
          <w:szCs w:val="24"/>
        </w:rPr>
        <w:t xml:space="preserve"> Muzeum.</w:t>
      </w:r>
    </w:p>
    <w:p w:rsidR="00842CD9" w:rsidRDefault="009B32B0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lastRenderedPageBreak/>
        <w:t>Podanie danych osobowych ma charakter dobrowolny, ale jest niezbędne do udziału w konkursie. Uczestnikom konkursu, którzy podają dane osobowe, przysługuje prawo do:</w:t>
      </w:r>
    </w:p>
    <w:p w:rsidR="00842CD9" w:rsidRDefault="009B32B0" w:rsidP="00842CD9">
      <w:pPr>
        <w:pStyle w:val="Akapitzlist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dostępu do treści swoich danych osobowych,</w:t>
      </w:r>
    </w:p>
    <w:p w:rsidR="00842CD9" w:rsidRDefault="009B32B0" w:rsidP="00842CD9">
      <w:pPr>
        <w:pStyle w:val="Akapitzlist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poprawiania swoich danych osobowych,</w:t>
      </w:r>
    </w:p>
    <w:p w:rsidR="00842CD9" w:rsidRPr="00842CD9" w:rsidRDefault="009B32B0" w:rsidP="00842CD9">
      <w:pPr>
        <w:pStyle w:val="Akapitzlist"/>
        <w:numPr>
          <w:ilvl w:val="0"/>
          <w:numId w:val="9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usunięcia swoich danych osobowych.</w:t>
      </w:r>
    </w:p>
    <w:p w:rsidR="00842CD9" w:rsidRDefault="009B32B0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Organizator będzie zbierał od uczestników następujące dane:</w:t>
      </w:r>
    </w:p>
    <w:p w:rsidR="00842CD9" w:rsidRDefault="009B32B0" w:rsidP="00842CD9">
      <w:pPr>
        <w:pStyle w:val="Akapitzlist"/>
        <w:numPr>
          <w:ilvl w:val="0"/>
          <w:numId w:val="10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imię i nazwisko uczestnika konkursu,</w:t>
      </w:r>
    </w:p>
    <w:p w:rsidR="00842CD9" w:rsidRDefault="009B32B0" w:rsidP="00842CD9">
      <w:pPr>
        <w:pStyle w:val="Akapitzlist"/>
        <w:numPr>
          <w:ilvl w:val="0"/>
          <w:numId w:val="10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nazwę szkoły, wiek i klasę uczestnika,</w:t>
      </w:r>
    </w:p>
    <w:p w:rsidR="00842CD9" w:rsidRDefault="009B32B0" w:rsidP="00842CD9">
      <w:pPr>
        <w:pStyle w:val="Akapitzlist"/>
        <w:numPr>
          <w:ilvl w:val="0"/>
          <w:numId w:val="10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 xml:space="preserve"> imię i nazwisko nauczyciela, który zgłosił uczestnika,</w:t>
      </w:r>
    </w:p>
    <w:p w:rsidR="00842CD9" w:rsidRDefault="009B32B0" w:rsidP="00842CD9">
      <w:pPr>
        <w:pStyle w:val="Akapitzlist"/>
        <w:numPr>
          <w:ilvl w:val="0"/>
          <w:numId w:val="10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adres e-mail lub numer telefonu nauczyciela, który zgłosił uczestnika.</w:t>
      </w:r>
    </w:p>
    <w:p w:rsidR="00842CD9" w:rsidRDefault="009B32B0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>Uczestnik konkursu i nauczyciel, który zgłosił uczestnika zezwalają na wykorzystanie ich danych osobowych w celu</w:t>
      </w:r>
      <w:r w:rsidR="00842CD9">
        <w:rPr>
          <w:rFonts w:cs="Arial"/>
          <w:sz w:val="24"/>
          <w:szCs w:val="24"/>
        </w:rPr>
        <w:t xml:space="preserve"> informowania (także w mediach) </w:t>
      </w:r>
      <w:r w:rsidRPr="00842CD9">
        <w:rPr>
          <w:rFonts w:cs="Arial"/>
          <w:sz w:val="24"/>
          <w:szCs w:val="24"/>
        </w:rPr>
        <w:t>o wynikach konkursu.</w:t>
      </w:r>
    </w:p>
    <w:p w:rsidR="008A125C" w:rsidRDefault="009B32B0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 w:rsidRPr="00842CD9">
        <w:rPr>
          <w:rFonts w:cs="Arial"/>
          <w:sz w:val="24"/>
          <w:szCs w:val="24"/>
        </w:rPr>
        <w:t xml:space="preserve">Organizator oświadcza, iż </w:t>
      </w:r>
      <w:r w:rsidR="008A125C" w:rsidRPr="00842CD9">
        <w:rPr>
          <w:rFonts w:cs="Arial"/>
          <w:sz w:val="24"/>
          <w:szCs w:val="24"/>
        </w:rPr>
        <w:t>dane uczestników konkursu nie będą przetwarzane w sposób zautomatyzowany i nie będą poddawane profilowaniu. Dane uczestników konkursu nie będą udostępniane podmiotom zewnętrznym z wyjątkiem przypadków przewidzianych przepisami prawa. Dane uczestników konkursu będą przechowywane przez okres niezbędny do realizacji wyżej określonych celów.</w:t>
      </w:r>
    </w:p>
    <w:p w:rsidR="000F6ED9" w:rsidRDefault="000F6ED9" w:rsidP="00842CD9">
      <w:pPr>
        <w:pStyle w:val="Akapitzlist"/>
        <w:numPr>
          <w:ilvl w:val="0"/>
          <w:numId w:val="8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Szczegółowe informacje o ochronie danych osobowych znajdują się na stronie </w:t>
      </w:r>
      <w:hyperlink r:id="rId12" w:history="1">
        <w:r w:rsidRPr="008463FA">
          <w:rPr>
            <w:rStyle w:val="Hipercze"/>
            <w:rFonts w:cs="Arial"/>
            <w:sz w:val="24"/>
            <w:szCs w:val="24"/>
          </w:rPr>
          <w:t>www.muzeumzary.pl</w:t>
        </w:r>
      </w:hyperlink>
      <w:r>
        <w:rPr>
          <w:rFonts w:cs="Arial"/>
          <w:sz w:val="24"/>
          <w:szCs w:val="24"/>
        </w:rPr>
        <w:t>.</w:t>
      </w:r>
    </w:p>
    <w:p w:rsidR="007E7C7F" w:rsidRDefault="007E7C7F" w:rsidP="007E7C7F">
      <w:pPr>
        <w:pStyle w:val="Akapitzlist"/>
        <w:jc w:val="both"/>
        <w:rPr>
          <w:rFonts w:cs="Arial"/>
          <w:sz w:val="24"/>
          <w:szCs w:val="24"/>
        </w:rPr>
      </w:pPr>
    </w:p>
    <w:p w:rsidR="008A125C" w:rsidRPr="00CC2038" w:rsidRDefault="008A125C" w:rsidP="00DA0483">
      <w:pPr>
        <w:jc w:val="both"/>
        <w:rPr>
          <w:rFonts w:cs="Arial"/>
          <w:sz w:val="24"/>
          <w:szCs w:val="24"/>
        </w:rPr>
      </w:pPr>
    </w:p>
    <w:p w:rsidR="00842CD9" w:rsidRPr="00CC2038" w:rsidRDefault="00842CD9" w:rsidP="00842CD9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C2038">
        <w:rPr>
          <w:rFonts w:cs="Arial"/>
          <w:sz w:val="24"/>
          <w:szCs w:val="24"/>
        </w:rPr>
        <w:t>Dyrektor Muzeum</w:t>
      </w:r>
    </w:p>
    <w:p w:rsidR="00842CD9" w:rsidRPr="00CC2038" w:rsidRDefault="00842CD9" w:rsidP="00842CD9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C2038">
        <w:rPr>
          <w:rFonts w:cs="Arial"/>
          <w:sz w:val="24"/>
          <w:szCs w:val="24"/>
        </w:rPr>
        <w:t>Pogranicza Śląsko-Łużyckiego</w:t>
      </w:r>
    </w:p>
    <w:p w:rsidR="008A125C" w:rsidRDefault="00842CD9" w:rsidP="00842CD9">
      <w:pPr>
        <w:spacing w:after="0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Pr="00CC2038">
        <w:rPr>
          <w:rFonts w:cs="Arial"/>
          <w:sz w:val="24"/>
          <w:szCs w:val="24"/>
        </w:rPr>
        <w:t>w Żarach</w:t>
      </w:r>
    </w:p>
    <w:p w:rsidR="00842CD9" w:rsidRPr="00CC2038" w:rsidRDefault="00842CD9" w:rsidP="00842CD9">
      <w:pPr>
        <w:spacing w:after="0"/>
        <w:jc w:val="center"/>
        <w:rPr>
          <w:rFonts w:cs="Arial"/>
          <w:sz w:val="24"/>
          <w:szCs w:val="24"/>
        </w:rPr>
      </w:pPr>
    </w:p>
    <w:p w:rsidR="008A125C" w:rsidRPr="00842CD9" w:rsidRDefault="00842CD9" w:rsidP="00842CD9">
      <w:pPr>
        <w:jc w:val="center"/>
        <w:rPr>
          <w:rFonts w:cs="Arial"/>
          <w:b/>
          <w:i/>
          <w:sz w:val="24"/>
          <w:szCs w:val="24"/>
        </w:rPr>
      </w:pPr>
      <w:r w:rsidRPr="00842CD9">
        <w:rPr>
          <w:rFonts w:cs="Arial"/>
          <w:b/>
          <w:i/>
          <w:sz w:val="24"/>
          <w:szCs w:val="24"/>
        </w:rPr>
        <w:tab/>
      </w:r>
      <w:r w:rsidRPr="00842CD9">
        <w:rPr>
          <w:rFonts w:cs="Arial"/>
          <w:b/>
          <w:i/>
          <w:sz w:val="24"/>
          <w:szCs w:val="24"/>
        </w:rPr>
        <w:tab/>
      </w:r>
      <w:r w:rsidRPr="00842CD9">
        <w:rPr>
          <w:rFonts w:cs="Arial"/>
          <w:b/>
          <w:i/>
          <w:sz w:val="24"/>
          <w:szCs w:val="24"/>
        </w:rPr>
        <w:tab/>
      </w:r>
      <w:r w:rsidRPr="00842CD9">
        <w:rPr>
          <w:rFonts w:cs="Arial"/>
          <w:b/>
          <w:i/>
          <w:sz w:val="24"/>
          <w:szCs w:val="24"/>
        </w:rPr>
        <w:tab/>
      </w:r>
      <w:r w:rsidRPr="00842CD9">
        <w:rPr>
          <w:rFonts w:cs="Arial"/>
          <w:b/>
          <w:i/>
          <w:sz w:val="24"/>
          <w:szCs w:val="24"/>
        </w:rPr>
        <w:tab/>
      </w:r>
      <w:r w:rsidRPr="00842CD9">
        <w:rPr>
          <w:rFonts w:cs="Arial"/>
          <w:b/>
          <w:i/>
          <w:sz w:val="24"/>
          <w:szCs w:val="24"/>
        </w:rPr>
        <w:tab/>
      </w:r>
      <w:r w:rsidR="008A125C" w:rsidRPr="00842CD9">
        <w:rPr>
          <w:rFonts w:cs="Arial"/>
          <w:b/>
          <w:i/>
          <w:sz w:val="24"/>
          <w:szCs w:val="24"/>
        </w:rPr>
        <w:t>/-/ Małgorzata Cegielska</w:t>
      </w:r>
    </w:p>
    <w:p w:rsidR="001B1C02" w:rsidRDefault="001B1C02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842CD9" w:rsidRDefault="00842CD9" w:rsidP="008A125C">
      <w:pPr>
        <w:rPr>
          <w:rFonts w:cs="Arial"/>
          <w:sz w:val="24"/>
          <w:szCs w:val="24"/>
        </w:rPr>
      </w:pPr>
    </w:p>
    <w:p w:rsidR="007E7C7F" w:rsidRDefault="007E7C7F" w:rsidP="008A125C">
      <w:pPr>
        <w:rPr>
          <w:rFonts w:cs="Arial"/>
          <w:sz w:val="24"/>
          <w:szCs w:val="24"/>
        </w:rPr>
      </w:pPr>
      <w:bookmarkStart w:id="0" w:name="_GoBack"/>
      <w:bookmarkEnd w:id="0"/>
    </w:p>
    <w:p w:rsidR="00CF1531" w:rsidRPr="00CC2038" w:rsidRDefault="00CF1531" w:rsidP="008A125C">
      <w:pPr>
        <w:rPr>
          <w:rFonts w:cs="Arial"/>
          <w:sz w:val="24"/>
          <w:szCs w:val="24"/>
        </w:rPr>
      </w:pPr>
    </w:p>
    <w:p w:rsidR="00F84E24" w:rsidRPr="002E2FEA" w:rsidRDefault="002E2FEA" w:rsidP="00F84E24">
      <w:pPr>
        <w:spacing w:after="0" w:line="240" w:lineRule="auto"/>
        <w:jc w:val="right"/>
        <w:rPr>
          <w:b/>
        </w:rPr>
      </w:pPr>
      <w:r w:rsidRPr="002E2FEA">
        <w:rPr>
          <w:b/>
        </w:rPr>
        <w:lastRenderedPageBreak/>
        <w:t xml:space="preserve">Załącznik </w:t>
      </w:r>
      <w:r w:rsidR="00F84E24" w:rsidRPr="002E2FEA">
        <w:rPr>
          <w:b/>
        </w:rPr>
        <w:t>Nr 1</w:t>
      </w:r>
    </w:p>
    <w:p w:rsidR="002E2FEA" w:rsidRPr="002E2FEA" w:rsidRDefault="002E2FEA" w:rsidP="00F84E24">
      <w:pPr>
        <w:spacing w:after="0" w:line="240" w:lineRule="auto"/>
        <w:jc w:val="right"/>
        <w:rPr>
          <w:b/>
        </w:rPr>
      </w:pPr>
      <w:r w:rsidRPr="002E2FEA">
        <w:rPr>
          <w:b/>
        </w:rPr>
        <w:t>d</w:t>
      </w:r>
      <w:r w:rsidR="008A125C" w:rsidRPr="002E2FEA">
        <w:rPr>
          <w:b/>
        </w:rPr>
        <w:t>o Regulaminu</w:t>
      </w:r>
    </w:p>
    <w:p w:rsidR="002E2FEA" w:rsidRPr="002E2FEA" w:rsidRDefault="008A125C" w:rsidP="00F84E24">
      <w:pPr>
        <w:spacing w:after="0" w:line="240" w:lineRule="auto"/>
        <w:jc w:val="right"/>
        <w:rPr>
          <w:b/>
        </w:rPr>
      </w:pPr>
      <w:r w:rsidRPr="002E2FEA">
        <w:rPr>
          <w:b/>
        </w:rPr>
        <w:t xml:space="preserve"> </w:t>
      </w:r>
      <w:r w:rsidR="00F84E24" w:rsidRPr="002E2FEA">
        <w:rPr>
          <w:b/>
        </w:rPr>
        <w:t>V</w:t>
      </w:r>
      <w:r w:rsidRPr="002E2FEA">
        <w:rPr>
          <w:b/>
        </w:rPr>
        <w:t>II</w:t>
      </w:r>
      <w:r w:rsidR="00F84E24" w:rsidRPr="002E2FEA">
        <w:rPr>
          <w:b/>
        </w:rPr>
        <w:t xml:space="preserve"> Turnieju Wiedzy Historycznej </w:t>
      </w:r>
    </w:p>
    <w:p w:rsidR="00F84E24" w:rsidRDefault="00F84E24" w:rsidP="00F84E24">
      <w:pPr>
        <w:spacing w:after="0" w:line="240" w:lineRule="auto"/>
        <w:jc w:val="right"/>
        <w:rPr>
          <w:b/>
        </w:rPr>
      </w:pPr>
      <w:r w:rsidRPr="002E2FEA">
        <w:rPr>
          <w:b/>
        </w:rPr>
        <w:t>w roku szkolnym 20</w:t>
      </w:r>
      <w:r w:rsidR="008A125C" w:rsidRPr="002E2FEA">
        <w:rPr>
          <w:b/>
        </w:rPr>
        <w:t>2</w:t>
      </w:r>
      <w:r w:rsidRPr="002E2FEA">
        <w:rPr>
          <w:b/>
        </w:rPr>
        <w:t>1/20</w:t>
      </w:r>
      <w:r w:rsidR="008A125C" w:rsidRPr="002E2FEA">
        <w:rPr>
          <w:b/>
        </w:rPr>
        <w:t>22</w:t>
      </w:r>
    </w:p>
    <w:p w:rsidR="00CF1531" w:rsidRPr="00CF1531" w:rsidRDefault="00CF1531" w:rsidP="00F84E24">
      <w:pPr>
        <w:spacing w:after="0" w:line="240" w:lineRule="auto"/>
        <w:jc w:val="right"/>
        <w:rPr>
          <w:b/>
        </w:rPr>
      </w:pPr>
    </w:p>
    <w:p w:rsidR="002E2FEA" w:rsidRPr="002E2FEA" w:rsidRDefault="002E2FEA" w:rsidP="00F84E24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2E2FEA">
        <w:rPr>
          <w:rFonts w:cs="Arial"/>
          <w:b/>
          <w:sz w:val="24"/>
          <w:szCs w:val="24"/>
        </w:rPr>
        <w:t xml:space="preserve">TERMINY ORAZ TEMATY KONKURSÓW W RAMACH VII TURNIEJU WIEDZY HISTORYCZNEJ </w:t>
      </w:r>
    </w:p>
    <w:p w:rsidR="00F84E24" w:rsidRPr="00CC2038" w:rsidRDefault="002E2FEA" w:rsidP="00F84E24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2E2FEA">
        <w:rPr>
          <w:rFonts w:cs="Arial"/>
          <w:b/>
          <w:sz w:val="24"/>
          <w:szCs w:val="24"/>
        </w:rPr>
        <w:t>W ROKU SZKOLNYM 2021/2022</w:t>
      </w:r>
    </w:p>
    <w:p w:rsidR="00F84E24" w:rsidRPr="00CC2038" w:rsidRDefault="00F84E24" w:rsidP="00F84E24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tbl>
      <w:tblPr>
        <w:tblStyle w:val="Tabela-Siatka"/>
        <w:tblW w:w="9606" w:type="dxa"/>
        <w:tblLook w:val="04A0" w:firstRow="1" w:lastRow="0" w:firstColumn="1" w:lastColumn="0" w:noHBand="0" w:noVBand="1"/>
      </w:tblPr>
      <w:tblGrid>
        <w:gridCol w:w="804"/>
        <w:gridCol w:w="6392"/>
        <w:gridCol w:w="2410"/>
      </w:tblGrid>
      <w:tr w:rsidR="00F84E24" w:rsidRPr="00CC2038" w:rsidTr="00CF1531">
        <w:trPr>
          <w:trHeight w:val="675"/>
        </w:trPr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L.p.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Nazwa konkursu</w:t>
            </w: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Termin</w:t>
            </w: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1.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84E24" w:rsidRPr="00CC2038" w:rsidRDefault="008A125C" w:rsidP="00842CD9">
            <w:pPr>
              <w:jc w:val="both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„Powstanie Warszawskie</w:t>
            </w:r>
            <w:r w:rsidR="00F84E24" w:rsidRPr="00CC2038">
              <w:rPr>
                <w:rFonts w:cs="Arial"/>
                <w:sz w:val="24"/>
                <w:szCs w:val="24"/>
              </w:rPr>
              <w:t>”</w:t>
            </w:r>
            <w:r w:rsidRPr="00CC2038">
              <w:rPr>
                <w:rFonts w:cs="Arial"/>
                <w:sz w:val="24"/>
                <w:szCs w:val="24"/>
              </w:rPr>
              <w:t xml:space="preserve"> – konkurs z okazji Roku Krzysztofa </w:t>
            </w:r>
            <w:r w:rsidR="003F1CB4" w:rsidRPr="00CC2038">
              <w:rPr>
                <w:rFonts w:cs="Arial"/>
                <w:sz w:val="24"/>
                <w:szCs w:val="24"/>
              </w:rPr>
              <w:t>Kamila Baczyńskiego</w:t>
            </w:r>
          </w:p>
          <w:p w:rsidR="003F1CB4" w:rsidRPr="00CC2038" w:rsidRDefault="003F1CB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3F1CB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24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wrze</w:t>
            </w:r>
            <w:r w:rsidRPr="00CC2038">
              <w:rPr>
                <w:rFonts w:cs="Arial"/>
                <w:b/>
                <w:sz w:val="24"/>
                <w:szCs w:val="24"/>
              </w:rPr>
              <w:t>śnia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1</w:t>
            </w:r>
          </w:p>
          <w:p w:rsidR="003F1CB4" w:rsidRPr="00CC2038" w:rsidRDefault="003F1CB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(PIĄTEK)</w:t>
            </w: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2.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3F1CB4" w:rsidRPr="00CC2038" w:rsidRDefault="003F1CB4" w:rsidP="00842CD9">
            <w:pPr>
              <w:jc w:val="both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„Wiem wszystko o historii podboju kosmosu” – konkurs z okazji Ro</w:t>
            </w:r>
            <w:r w:rsidR="00F45DCB" w:rsidRPr="00CC2038">
              <w:rPr>
                <w:rFonts w:cs="Arial"/>
                <w:sz w:val="24"/>
                <w:szCs w:val="24"/>
              </w:rPr>
              <w:t>ku Stanisława Lema, 100. r</w:t>
            </w:r>
            <w:r w:rsidRPr="00CC2038">
              <w:rPr>
                <w:rFonts w:cs="Arial"/>
                <w:sz w:val="24"/>
                <w:szCs w:val="24"/>
              </w:rPr>
              <w:t>oc</w:t>
            </w:r>
            <w:r w:rsidR="00F45DCB" w:rsidRPr="00CC2038">
              <w:rPr>
                <w:rFonts w:cs="Arial"/>
                <w:sz w:val="24"/>
                <w:szCs w:val="24"/>
              </w:rPr>
              <w:t>znicy urodzin pisarza oraz 70. r</w:t>
            </w:r>
            <w:r w:rsidRPr="00CC2038">
              <w:rPr>
                <w:rFonts w:cs="Arial"/>
                <w:sz w:val="24"/>
                <w:szCs w:val="24"/>
              </w:rPr>
              <w:t>ocznicy wydania Jego powieści „Astronauci”</w:t>
            </w:r>
          </w:p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3F1CB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21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październik</w:t>
            </w:r>
            <w:r w:rsidRPr="00CC2038">
              <w:rPr>
                <w:rFonts w:cs="Arial"/>
                <w:b/>
                <w:sz w:val="24"/>
                <w:szCs w:val="24"/>
              </w:rPr>
              <w:t>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1</w:t>
            </w:r>
          </w:p>
          <w:p w:rsidR="003F1CB4" w:rsidRPr="00CC2038" w:rsidRDefault="003F1CB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(CZWARTEK)</w:t>
            </w: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3.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CF1531" w:rsidRDefault="003F1CB4" w:rsidP="00842CD9">
            <w:pPr>
              <w:jc w:val="both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„Walka o granice państwa po I wojnie światowej”</w:t>
            </w:r>
          </w:p>
          <w:p w:rsidR="00F84E24" w:rsidRPr="00CF1531" w:rsidRDefault="00F84E24" w:rsidP="00CF1531">
            <w:pPr>
              <w:tabs>
                <w:tab w:val="left" w:pos="2595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262306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17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listopad</w:t>
            </w:r>
            <w:r w:rsidRPr="00CC2038">
              <w:rPr>
                <w:rFonts w:cs="Arial"/>
                <w:b/>
                <w:sz w:val="24"/>
                <w:szCs w:val="24"/>
              </w:rPr>
              <w:t>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21</w:t>
            </w:r>
          </w:p>
          <w:p w:rsidR="00262306" w:rsidRPr="00CC2038" w:rsidRDefault="00262306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(ŚRODA)</w:t>
            </w:r>
          </w:p>
          <w:p w:rsidR="00262306" w:rsidRPr="00CC2038" w:rsidRDefault="00262306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4.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84E24" w:rsidRPr="00CC2038" w:rsidRDefault="003F1CB4" w:rsidP="00842CD9">
            <w:pPr>
              <w:jc w:val="both"/>
              <w:rPr>
                <w:rFonts w:cs="Arial"/>
                <w:i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„Wiem wszystko o historii porcelany”</w:t>
            </w:r>
            <w:r w:rsidR="00F84E24" w:rsidRPr="00CC2038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262306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14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grud</w:t>
            </w:r>
            <w:r w:rsidRPr="00CC2038">
              <w:rPr>
                <w:rFonts w:cs="Arial"/>
                <w:b/>
                <w:sz w:val="24"/>
                <w:szCs w:val="24"/>
              </w:rPr>
              <w:t>nia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1</w:t>
            </w:r>
          </w:p>
          <w:p w:rsidR="00262306" w:rsidRPr="00CC2038" w:rsidRDefault="00262306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(WTOREK)</w:t>
            </w:r>
          </w:p>
          <w:p w:rsidR="00262306" w:rsidRPr="00CC2038" w:rsidRDefault="00262306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5.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</w:t>
            </w:r>
            <w:r w:rsidR="00262306" w:rsidRPr="00CC2038">
              <w:rPr>
                <w:rFonts w:cs="Arial"/>
                <w:sz w:val="24"/>
                <w:szCs w:val="24"/>
              </w:rPr>
              <w:t>Marek Edelman i Jego czasy</w:t>
            </w:r>
            <w:r w:rsidRPr="00CC2038">
              <w:rPr>
                <w:rFonts w:cs="Arial"/>
                <w:sz w:val="24"/>
                <w:szCs w:val="24"/>
              </w:rPr>
              <w:t xml:space="preserve">” – konkurs z okazji </w:t>
            </w:r>
            <w:r w:rsidR="00262306" w:rsidRPr="00CC2038">
              <w:rPr>
                <w:rFonts w:cs="Arial"/>
                <w:sz w:val="24"/>
                <w:szCs w:val="24"/>
              </w:rPr>
              <w:t>1</w:t>
            </w:r>
            <w:r w:rsidRPr="00CC2038">
              <w:rPr>
                <w:rFonts w:cs="Arial"/>
                <w:sz w:val="24"/>
                <w:szCs w:val="24"/>
              </w:rPr>
              <w:t xml:space="preserve">00. rocznicy </w:t>
            </w:r>
            <w:r w:rsidR="001831C5" w:rsidRPr="00CC2038">
              <w:rPr>
                <w:rFonts w:cs="Arial"/>
                <w:sz w:val="24"/>
                <w:szCs w:val="24"/>
              </w:rPr>
              <w:t>urodzin bohatera powstania w getcie warszawskim</w:t>
            </w:r>
          </w:p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A83208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13</w:t>
            </w:r>
            <w:r w:rsidR="001831C5" w:rsidRPr="00CC2038">
              <w:rPr>
                <w:rFonts w:cs="Arial"/>
                <w:b/>
                <w:sz w:val="24"/>
                <w:szCs w:val="24"/>
              </w:rPr>
              <w:t xml:space="preserve">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stycz</w:t>
            </w:r>
            <w:r w:rsidR="001831C5" w:rsidRPr="00CC2038">
              <w:rPr>
                <w:rFonts w:cs="Arial"/>
                <w:b/>
                <w:sz w:val="24"/>
                <w:szCs w:val="24"/>
              </w:rPr>
              <w:t>nia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="001831C5" w:rsidRPr="00CC2038">
              <w:rPr>
                <w:rFonts w:cs="Arial"/>
                <w:b/>
                <w:sz w:val="24"/>
                <w:szCs w:val="24"/>
              </w:rPr>
              <w:t>22</w:t>
            </w:r>
          </w:p>
          <w:p w:rsidR="001831C5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(CZWARTEK)</w:t>
            </w: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6.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both"/>
              <w:rPr>
                <w:rFonts w:cs="Arial"/>
                <w:sz w:val="24"/>
                <w:szCs w:val="24"/>
              </w:rPr>
            </w:pPr>
            <w:r w:rsidRPr="00CC2038">
              <w:rPr>
                <w:sz w:val="24"/>
                <w:szCs w:val="24"/>
              </w:rPr>
              <w:t xml:space="preserve"> </w:t>
            </w:r>
            <w:r w:rsidRPr="00CC2038">
              <w:rPr>
                <w:rFonts w:cs="Arial"/>
                <w:sz w:val="24"/>
                <w:szCs w:val="24"/>
              </w:rPr>
              <w:t>„Polacy na frontach II wojny światowej”</w:t>
            </w: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25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lut</w:t>
            </w:r>
            <w:r w:rsidRPr="00CC2038">
              <w:rPr>
                <w:rFonts w:cs="Arial"/>
                <w:b/>
                <w:sz w:val="24"/>
                <w:szCs w:val="24"/>
              </w:rPr>
              <w:t>ego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22</w:t>
            </w:r>
          </w:p>
          <w:p w:rsidR="001831C5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(ŚRODA)</w:t>
            </w:r>
          </w:p>
          <w:p w:rsidR="001831C5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7.</w:t>
            </w: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392" w:type="dxa"/>
          </w:tcPr>
          <w:p w:rsidR="00F84E24" w:rsidRPr="00CC2038" w:rsidRDefault="00F84E24" w:rsidP="00842CD9">
            <w:pPr>
              <w:tabs>
                <w:tab w:val="left" w:pos="600"/>
              </w:tabs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tabs>
                <w:tab w:val="left" w:pos="600"/>
              </w:tabs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</w:t>
            </w:r>
            <w:r w:rsidR="001831C5" w:rsidRPr="00CC2038">
              <w:rPr>
                <w:rFonts w:cs="Arial"/>
                <w:sz w:val="24"/>
                <w:szCs w:val="24"/>
              </w:rPr>
              <w:t xml:space="preserve"> Polska w czasach pierwszych Piastów</w:t>
            </w:r>
            <w:r w:rsidRPr="00CC2038">
              <w:rPr>
                <w:rFonts w:cs="Arial"/>
                <w:sz w:val="24"/>
                <w:szCs w:val="24"/>
              </w:rPr>
              <w:t>”</w:t>
            </w:r>
            <w:r w:rsidR="001831C5" w:rsidRPr="00CC2038">
              <w:rPr>
                <w:rFonts w:cs="Arial"/>
                <w:sz w:val="24"/>
                <w:szCs w:val="24"/>
              </w:rPr>
              <w:t xml:space="preserve"> – konkurs z okazji 1050. rocznicy bitwy pod Cedynią</w:t>
            </w:r>
          </w:p>
          <w:p w:rsidR="00F84E24" w:rsidRPr="00CC2038" w:rsidRDefault="00F84E24" w:rsidP="00842CD9">
            <w:pPr>
              <w:tabs>
                <w:tab w:val="left" w:pos="600"/>
              </w:tabs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22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mar</w:t>
            </w:r>
            <w:r w:rsidRPr="00CC2038">
              <w:rPr>
                <w:rFonts w:cs="Arial"/>
                <w:b/>
                <w:sz w:val="24"/>
                <w:szCs w:val="24"/>
              </w:rPr>
              <w:t>ca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22</w:t>
            </w:r>
          </w:p>
          <w:p w:rsidR="001831C5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(WTOREK)</w:t>
            </w: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8.</w:t>
            </w:r>
          </w:p>
        </w:tc>
        <w:tc>
          <w:tcPr>
            <w:tcW w:w="6392" w:type="dxa"/>
          </w:tcPr>
          <w:p w:rsidR="00842CD9" w:rsidRDefault="00842CD9" w:rsidP="00842CD9">
            <w:pPr>
              <w:tabs>
                <w:tab w:val="left" w:pos="600"/>
              </w:tabs>
              <w:rPr>
                <w:rFonts w:cs="Arial"/>
                <w:sz w:val="24"/>
                <w:szCs w:val="24"/>
              </w:rPr>
            </w:pPr>
          </w:p>
          <w:p w:rsidR="00F84E24" w:rsidRPr="00CC2038" w:rsidRDefault="001831C5" w:rsidP="00842CD9">
            <w:pPr>
              <w:tabs>
                <w:tab w:val="left" w:pos="600"/>
              </w:tabs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„Wiem wszystko o mitach</w:t>
            </w:r>
            <w:r w:rsidR="00F84E24" w:rsidRPr="00CC2038">
              <w:rPr>
                <w:rFonts w:cs="Arial"/>
                <w:sz w:val="24"/>
                <w:szCs w:val="24"/>
              </w:rPr>
              <w:t>”</w:t>
            </w:r>
          </w:p>
          <w:p w:rsidR="00F84E24" w:rsidRPr="00CC2038" w:rsidRDefault="00F84E24" w:rsidP="00842CD9">
            <w:pPr>
              <w:tabs>
                <w:tab w:val="left" w:pos="600"/>
              </w:tabs>
              <w:rPr>
                <w:rFonts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22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kwie</w:t>
            </w:r>
            <w:r w:rsidRPr="00CC2038">
              <w:rPr>
                <w:rFonts w:cs="Arial"/>
                <w:b/>
                <w:sz w:val="24"/>
                <w:szCs w:val="24"/>
              </w:rPr>
              <w:t>tnia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22</w:t>
            </w:r>
          </w:p>
          <w:p w:rsidR="001831C5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(PIĄTEK)</w:t>
            </w:r>
          </w:p>
          <w:p w:rsidR="001831C5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F84E24" w:rsidRPr="00CC2038" w:rsidTr="00262306">
        <w:tc>
          <w:tcPr>
            <w:tcW w:w="804" w:type="dxa"/>
          </w:tcPr>
          <w:p w:rsidR="00F84E24" w:rsidRPr="00CC2038" w:rsidRDefault="00F84E24" w:rsidP="00842CD9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84E24" w:rsidRPr="00CC2038" w:rsidRDefault="00F45DCB" w:rsidP="00842CD9">
            <w:pPr>
              <w:jc w:val="center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sz w:val="24"/>
                <w:szCs w:val="24"/>
              </w:rPr>
              <w:t>9</w:t>
            </w:r>
            <w:r w:rsidR="00F84E24" w:rsidRPr="00CC2038">
              <w:rPr>
                <w:rFonts w:cs="Arial"/>
                <w:sz w:val="24"/>
                <w:szCs w:val="24"/>
              </w:rPr>
              <w:t>.</w:t>
            </w:r>
          </w:p>
        </w:tc>
        <w:tc>
          <w:tcPr>
            <w:tcW w:w="6392" w:type="dxa"/>
          </w:tcPr>
          <w:p w:rsidR="00F84E24" w:rsidRPr="00CC2038" w:rsidRDefault="001831C5" w:rsidP="00842CD9">
            <w:pPr>
              <w:tabs>
                <w:tab w:val="left" w:pos="180"/>
              </w:tabs>
              <w:jc w:val="both"/>
              <w:rPr>
                <w:rFonts w:cs="Arial"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„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V</w:t>
            </w:r>
            <w:r w:rsidRPr="00CC2038">
              <w:rPr>
                <w:rFonts w:cs="Arial"/>
                <w:b/>
                <w:sz w:val="24"/>
                <w:szCs w:val="24"/>
              </w:rPr>
              <w:t>II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Turniej Wiedzy Historycznej”</w:t>
            </w:r>
            <w:r w:rsidR="00F84E24" w:rsidRPr="00CC2038">
              <w:rPr>
                <w:rFonts w:cs="Arial"/>
                <w:sz w:val="24"/>
                <w:szCs w:val="24"/>
              </w:rPr>
              <w:t xml:space="preserve">  - ogłoszenie wyników i rozdanie nagród</w:t>
            </w:r>
          </w:p>
          <w:p w:rsidR="00F84E24" w:rsidRPr="00CC2038" w:rsidRDefault="00F84E24" w:rsidP="00842CD9">
            <w:pPr>
              <w:tabs>
                <w:tab w:val="left" w:pos="180"/>
              </w:tabs>
              <w:jc w:val="both"/>
              <w:rPr>
                <w:rFonts w:cs="Arial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F84E24" w:rsidRPr="00CC2038" w:rsidRDefault="00F84E24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84E24" w:rsidRPr="00CC2038" w:rsidRDefault="001831C5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 xml:space="preserve">31 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>maj</w:t>
            </w:r>
            <w:r w:rsidRPr="00CC2038">
              <w:rPr>
                <w:rFonts w:cs="Arial"/>
                <w:b/>
                <w:sz w:val="24"/>
                <w:szCs w:val="24"/>
              </w:rPr>
              <w:t>a</w:t>
            </w:r>
            <w:r w:rsidR="00F84E24" w:rsidRPr="00CC2038">
              <w:rPr>
                <w:rFonts w:cs="Arial"/>
                <w:b/>
                <w:sz w:val="24"/>
                <w:szCs w:val="24"/>
              </w:rPr>
              <w:t xml:space="preserve"> 20</w:t>
            </w:r>
            <w:r w:rsidRPr="00CC2038">
              <w:rPr>
                <w:rFonts w:cs="Arial"/>
                <w:b/>
                <w:sz w:val="24"/>
                <w:szCs w:val="24"/>
              </w:rPr>
              <w:t>22</w:t>
            </w:r>
          </w:p>
          <w:p w:rsidR="001831C5" w:rsidRPr="00CC2038" w:rsidRDefault="00F45DCB" w:rsidP="00842CD9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C2038">
              <w:rPr>
                <w:rFonts w:cs="Arial"/>
                <w:b/>
                <w:sz w:val="24"/>
                <w:szCs w:val="24"/>
              </w:rPr>
              <w:t>(WTOREK)</w:t>
            </w:r>
          </w:p>
        </w:tc>
      </w:tr>
    </w:tbl>
    <w:p w:rsidR="00CC2038" w:rsidRPr="004119E8" w:rsidRDefault="00CC2038">
      <w:pPr>
        <w:jc w:val="right"/>
      </w:pPr>
    </w:p>
    <w:sectPr w:rsidR="00CC2038" w:rsidRPr="004119E8" w:rsidSect="00CF1531">
      <w:footerReference w:type="default" r:id="rId13"/>
      <w:pgSz w:w="11906" w:h="16838" w:code="9"/>
      <w:pgMar w:top="1418" w:right="1418" w:bottom="993" w:left="1418" w:header="709" w:footer="709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672" w:rsidRDefault="00503672" w:rsidP="00170F7E">
      <w:pPr>
        <w:spacing w:after="0" w:line="240" w:lineRule="auto"/>
      </w:pPr>
      <w:r>
        <w:separator/>
      </w:r>
    </w:p>
  </w:endnote>
  <w:endnote w:type="continuationSeparator" w:id="0">
    <w:p w:rsidR="00503672" w:rsidRDefault="00503672" w:rsidP="0017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745320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F1CB4" w:rsidRDefault="003F1CB4">
            <w:pPr>
              <w:pStyle w:val="Stopka"/>
              <w:jc w:val="center"/>
            </w:pPr>
            <w:r>
              <w:t xml:space="preserve">Strona </w:t>
            </w:r>
            <w:r w:rsidR="008E31A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E31AF">
              <w:rPr>
                <w:b/>
                <w:bCs/>
                <w:sz w:val="24"/>
                <w:szCs w:val="24"/>
              </w:rPr>
              <w:fldChar w:fldCharType="separate"/>
            </w:r>
            <w:r w:rsidR="00A57D2D">
              <w:rPr>
                <w:b/>
                <w:bCs/>
                <w:noProof/>
              </w:rPr>
              <w:t>4</w:t>
            </w:r>
            <w:r w:rsidR="008E31AF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E31A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E31AF">
              <w:rPr>
                <w:b/>
                <w:bCs/>
                <w:sz w:val="24"/>
                <w:szCs w:val="24"/>
              </w:rPr>
              <w:fldChar w:fldCharType="separate"/>
            </w:r>
            <w:r w:rsidR="00A57D2D">
              <w:rPr>
                <w:b/>
                <w:bCs/>
                <w:noProof/>
              </w:rPr>
              <w:t>4</w:t>
            </w:r>
            <w:r w:rsidR="008E31A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F1CB4" w:rsidRDefault="003F1C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672" w:rsidRDefault="00503672" w:rsidP="00170F7E">
      <w:pPr>
        <w:spacing w:after="0" w:line="240" w:lineRule="auto"/>
      </w:pPr>
      <w:r>
        <w:separator/>
      </w:r>
    </w:p>
  </w:footnote>
  <w:footnote w:type="continuationSeparator" w:id="0">
    <w:p w:rsidR="00503672" w:rsidRDefault="00503672" w:rsidP="00170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32EE"/>
    <w:multiLevelType w:val="hybridMultilevel"/>
    <w:tmpl w:val="1616A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67B92"/>
    <w:multiLevelType w:val="hybridMultilevel"/>
    <w:tmpl w:val="E9F0519C"/>
    <w:lvl w:ilvl="0" w:tplc="18D60A2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2FC531D"/>
    <w:multiLevelType w:val="hybridMultilevel"/>
    <w:tmpl w:val="E2206802"/>
    <w:lvl w:ilvl="0" w:tplc="8826924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ED7909"/>
    <w:multiLevelType w:val="hybridMultilevel"/>
    <w:tmpl w:val="7C7AD470"/>
    <w:lvl w:ilvl="0" w:tplc="691E254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CA2C9D"/>
    <w:multiLevelType w:val="hybridMultilevel"/>
    <w:tmpl w:val="7F4E74EE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5" w15:restartNumberingAfterBreak="0">
    <w:nsid w:val="59DC0634"/>
    <w:multiLevelType w:val="hybridMultilevel"/>
    <w:tmpl w:val="28F0C99E"/>
    <w:lvl w:ilvl="0" w:tplc="AD365E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B01C0B"/>
    <w:multiLevelType w:val="hybridMultilevel"/>
    <w:tmpl w:val="BBF42400"/>
    <w:lvl w:ilvl="0" w:tplc="4C68C2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860986"/>
    <w:multiLevelType w:val="hybridMultilevel"/>
    <w:tmpl w:val="0818E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96639"/>
    <w:multiLevelType w:val="hybridMultilevel"/>
    <w:tmpl w:val="2CE82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C5963"/>
    <w:multiLevelType w:val="hybridMultilevel"/>
    <w:tmpl w:val="D0D870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50"/>
    <w:rsid w:val="0004450B"/>
    <w:rsid w:val="000551E7"/>
    <w:rsid w:val="000713BE"/>
    <w:rsid w:val="000740B2"/>
    <w:rsid w:val="000A3243"/>
    <w:rsid w:val="000F5711"/>
    <w:rsid w:val="000F6ED9"/>
    <w:rsid w:val="00170F7E"/>
    <w:rsid w:val="001831C5"/>
    <w:rsid w:val="00193B8D"/>
    <w:rsid w:val="001B1C02"/>
    <w:rsid w:val="001E1D86"/>
    <w:rsid w:val="00225CE8"/>
    <w:rsid w:val="00262306"/>
    <w:rsid w:val="00271B28"/>
    <w:rsid w:val="00277A8D"/>
    <w:rsid w:val="002C357E"/>
    <w:rsid w:val="002C5CA8"/>
    <w:rsid w:val="002D5095"/>
    <w:rsid w:val="002E2FEA"/>
    <w:rsid w:val="002F7915"/>
    <w:rsid w:val="0033164A"/>
    <w:rsid w:val="003607D5"/>
    <w:rsid w:val="00377ABA"/>
    <w:rsid w:val="0039327A"/>
    <w:rsid w:val="003B3E6F"/>
    <w:rsid w:val="003B5D38"/>
    <w:rsid w:val="003C2D69"/>
    <w:rsid w:val="003C36AA"/>
    <w:rsid w:val="003C5D86"/>
    <w:rsid w:val="003F1CB4"/>
    <w:rsid w:val="004119E8"/>
    <w:rsid w:val="004317A8"/>
    <w:rsid w:val="004369B1"/>
    <w:rsid w:val="0044138D"/>
    <w:rsid w:val="00447E65"/>
    <w:rsid w:val="00457F0C"/>
    <w:rsid w:val="00496EC9"/>
    <w:rsid w:val="004C431D"/>
    <w:rsid w:val="00503672"/>
    <w:rsid w:val="00537369"/>
    <w:rsid w:val="0065090E"/>
    <w:rsid w:val="00654D81"/>
    <w:rsid w:val="00663E43"/>
    <w:rsid w:val="0069612A"/>
    <w:rsid w:val="006A7E59"/>
    <w:rsid w:val="006C7FBB"/>
    <w:rsid w:val="006E2711"/>
    <w:rsid w:val="00701ADC"/>
    <w:rsid w:val="007039A7"/>
    <w:rsid w:val="00704896"/>
    <w:rsid w:val="0073661D"/>
    <w:rsid w:val="00751F85"/>
    <w:rsid w:val="00761DB9"/>
    <w:rsid w:val="00784771"/>
    <w:rsid w:val="007A3BAD"/>
    <w:rsid w:val="007E7C7F"/>
    <w:rsid w:val="007F768C"/>
    <w:rsid w:val="0082344B"/>
    <w:rsid w:val="00825C17"/>
    <w:rsid w:val="00842CD9"/>
    <w:rsid w:val="0085500E"/>
    <w:rsid w:val="008553A7"/>
    <w:rsid w:val="008569D2"/>
    <w:rsid w:val="008829BC"/>
    <w:rsid w:val="008A087F"/>
    <w:rsid w:val="008A125C"/>
    <w:rsid w:val="008A13B4"/>
    <w:rsid w:val="008C1010"/>
    <w:rsid w:val="008C7051"/>
    <w:rsid w:val="008D1B64"/>
    <w:rsid w:val="008E04AD"/>
    <w:rsid w:val="008E31AF"/>
    <w:rsid w:val="009543A8"/>
    <w:rsid w:val="00957A6A"/>
    <w:rsid w:val="00966C0A"/>
    <w:rsid w:val="0097055E"/>
    <w:rsid w:val="0099208E"/>
    <w:rsid w:val="00995708"/>
    <w:rsid w:val="009A32D1"/>
    <w:rsid w:val="009B32B0"/>
    <w:rsid w:val="009F106C"/>
    <w:rsid w:val="00A2644A"/>
    <w:rsid w:val="00A57D2D"/>
    <w:rsid w:val="00A82818"/>
    <w:rsid w:val="00A83208"/>
    <w:rsid w:val="00A9544E"/>
    <w:rsid w:val="00AB44C6"/>
    <w:rsid w:val="00AE0CFE"/>
    <w:rsid w:val="00B514F8"/>
    <w:rsid w:val="00BA30A5"/>
    <w:rsid w:val="00BE19AC"/>
    <w:rsid w:val="00BE39F0"/>
    <w:rsid w:val="00BF765F"/>
    <w:rsid w:val="00C0474C"/>
    <w:rsid w:val="00C336A0"/>
    <w:rsid w:val="00C47790"/>
    <w:rsid w:val="00CC2038"/>
    <w:rsid w:val="00CD495C"/>
    <w:rsid w:val="00CE48CC"/>
    <w:rsid w:val="00CE4A6A"/>
    <w:rsid w:val="00CE797C"/>
    <w:rsid w:val="00CF1531"/>
    <w:rsid w:val="00D046A0"/>
    <w:rsid w:val="00D11389"/>
    <w:rsid w:val="00D122BE"/>
    <w:rsid w:val="00D124B6"/>
    <w:rsid w:val="00D206CE"/>
    <w:rsid w:val="00D43BAB"/>
    <w:rsid w:val="00D7779D"/>
    <w:rsid w:val="00DA0483"/>
    <w:rsid w:val="00DA7902"/>
    <w:rsid w:val="00DB3455"/>
    <w:rsid w:val="00DC5898"/>
    <w:rsid w:val="00DC6958"/>
    <w:rsid w:val="00E02751"/>
    <w:rsid w:val="00E2091D"/>
    <w:rsid w:val="00E541F1"/>
    <w:rsid w:val="00E907C2"/>
    <w:rsid w:val="00EF0F8E"/>
    <w:rsid w:val="00F12AFE"/>
    <w:rsid w:val="00F12D51"/>
    <w:rsid w:val="00F36213"/>
    <w:rsid w:val="00F42639"/>
    <w:rsid w:val="00F45DCB"/>
    <w:rsid w:val="00F625AB"/>
    <w:rsid w:val="00F6671C"/>
    <w:rsid w:val="00F84E24"/>
    <w:rsid w:val="00F96E50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546B57-9364-43E6-976F-476127F6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6E50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F7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F7E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170F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4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896"/>
    <w:rPr>
      <w:rFonts w:ascii="Segoe UI" w:eastAsiaTheme="minorEastAsia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F84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12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125C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125C"/>
    <w:rPr>
      <w:vertAlign w:val="superscript"/>
    </w:rPr>
  </w:style>
  <w:style w:type="paragraph" w:styleId="Akapitzlist">
    <w:name w:val="List Paragraph"/>
    <w:basedOn w:val="Normalny"/>
    <w:uiPriority w:val="34"/>
    <w:qFormat/>
    <w:rsid w:val="00CC2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zeumzary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zachmyc@muzeumzary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zeumzary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zeumzary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B3E9E-E115-427F-A8B1-60BA00CBB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4</Pages>
  <Words>947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Jacek Jakubiak</cp:lastModifiedBy>
  <cp:revision>4</cp:revision>
  <cp:lastPrinted>2021-09-08T12:42:00Z</cp:lastPrinted>
  <dcterms:created xsi:type="dcterms:W3CDTF">2021-09-07T09:43:00Z</dcterms:created>
  <dcterms:modified xsi:type="dcterms:W3CDTF">2021-09-08T12:44:00Z</dcterms:modified>
</cp:coreProperties>
</file>